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D20" w:rsidRPr="00CD5D20" w:rsidRDefault="003A2AE1" w:rsidP="003A2AE1">
      <w:pPr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</w:t>
      </w:r>
      <w:r w:rsidR="005914D4">
        <w:rPr>
          <w:b/>
          <w:bCs/>
          <w:sz w:val="28"/>
          <w:szCs w:val="28"/>
        </w:rPr>
        <w:t xml:space="preserve">                             </w:t>
      </w:r>
      <w:r>
        <w:rPr>
          <w:b/>
          <w:bCs/>
          <w:sz w:val="28"/>
          <w:szCs w:val="28"/>
        </w:rPr>
        <w:t xml:space="preserve">   </w:t>
      </w:r>
      <w:r w:rsidR="005914D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CD5D20" w:rsidRPr="00CD5D20">
        <w:rPr>
          <w:b/>
          <w:bCs/>
          <w:sz w:val="28"/>
          <w:szCs w:val="28"/>
        </w:rPr>
        <w:t xml:space="preserve">Приложение </w:t>
      </w:r>
    </w:p>
    <w:p w:rsidR="003A2AE1" w:rsidRPr="003A2AE1" w:rsidRDefault="003A2AE1" w:rsidP="003A2AE1">
      <w:pPr>
        <w:autoSpaceDE w:val="0"/>
        <w:autoSpaceDN w:val="0"/>
        <w:adjustRightInd w:val="0"/>
        <w:ind w:left="4860"/>
        <w:rPr>
          <w:sz w:val="28"/>
          <w:szCs w:val="36"/>
        </w:rPr>
      </w:pPr>
      <w:r w:rsidRPr="003A2AE1">
        <w:rPr>
          <w:bCs/>
          <w:sz w:val="28"/>
          <w:szCs w:val="28"/>
        </w:rPr>
        <w:t xml:space="preserve">                 </w:t>
      </w:r>
      <w:r w:rsidR="005914D4">
        <w:rPr>
          <w:bCs/>
          <w:sz w:val="28"/>
          <w:szCs w:val="28"/>
        </w:rPr>
        <w:t xml:space="preserve"> </w:t>
      </w:r>
      <w:r w:rsidRPr="003A2AE1">
        <w:rPr>
          <w:bCs/>
          <w:sz w:val="28"/>
          <w:szCs w:val="28"/>
        </w:rPr>
        <w:t xml:space="preserve">  </w:t>
      </w:r>
      <w:r w:rsidR="00CD5D20" w:rsidRPr="003A2AE1">
        <w:rPr>
          <w:bCs/>
          <w:sz w:val="28"/>
          <w:szCs w:val="28"/>
        </w:rPr>
        <w:t xml:space="preserve">к </w:t>
      </w:r>
      <w:r w:rsidR="002E4C7F" w:rsidRPr="003A2AE1">
        <w:rPr>
          <w:sz w:val="28"/>
          <w:szCs w:val="36"/>
        </w:rPr>
        <w:t xml:space="preserve">Требованиям </w:t>
      </w:r>
    </w:p>
    <w:p w:rsidR="005914D4" w:rsidRDefault="005914D4" w:rsidP="003A2AE1">
      <w:pPr>
        <w:autoSpaceDE w:val="0"/>
        <w:autoSpaceDN w:val="0"/>
        <w:adjustRightInd w:val="0"/>
        <w:ind w:left="4320"/>
        <w:rPr>
          <w:sz w:val="28"/>
          <w:szCs w:val="36"/>
        </w:rPr>
      </w:pPr>
      <w:r>
        <w:rPr>
          <w:sz w:val="28"/>
          <w:szCs w:val="36"/>
        </w:rPr>
        <w:t xml:space="preserve">        </w:t>
      </w:r>
      <w:r w:rsidR="002E4C7F" w:rsidRPr="003A2AE1">
        <w:rPr>
          <w:sz w:val="28"/>
          <w:szCs w:val="36"/>
        </w:rPr>
        <w:t>к автоматизированной</w:t>
      </w:r>
      <w:r w:rsidR="003A2AE1" w:rsidRPr="003A2AE1">
        <w:rPr>
          <w:sz w:val="28"/>
          <w:szCs w:val="36"/>
        </w:rPr>
        <w:t xml:space="preserve"> </w:t>
      </w:r>
      <w:r w:rsidR="002E4C7F" w:rsidRPr="003A2AE1">
        <w:rPr>
          <w:sz w:val="28"/>
          <w:szCs w:val="36"/>
        </w:rPr>
        <w:t xml:space="preserve">информационной </w:t>
      </w:r>
    </w:p>
    <w:p w:rsidR="00CD5D20" w:rsidRPr="003A2AE1" w:rsidRDefault="002E4C7F" w:rsidP="005914D4">
      <w:pPr>
        <w:autoSpaceDE w:val="0"/>
        <w:autoSpaceDN w:val="0"/>
        <w:adjustRightInd w:val="0"/>
        <w:ind w:left="4680"/>
        <w:rPr>
          <w:sz w:val="28"/>
          <w:szCs w:val="28"/>
        </w:rPr>
      </w:pPr>
      <w:r w:rsidRPr="003A2AE1">
        <w:rPr>
          <w:sz w:val="28"/>
          <w:szCs w:val="36"/>
        </w:rPr>
        <w:t xml:space="preserve">системе оформления воздушных перевозок </w:t>
      </w:r>
    </w:p>
    <w:p w:rsidR="00CD5D20" w:rsidRPr="002E4C7F" w:rsidRDefault="00CD5D20" w:rsidP="00CD5D20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</w:p>
    <w:p w:rsidR="00CD5D20" w:rsidRPr="00CD5D20" w:rsidRDefault="00CD5D20" w:rsidP="00CD5D20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  <w:r w:rsidRPr="00CD5D20">
        <w:rPr>
          <w:b/>
          <w:bCs/>
          <w:sz w:val="28"/>
          <w:szCs w:val="28"/>
        </w:rPr>
        <w:t>Термины и определения</w:t>
      </w:r>
    </w:p>
    <w:p w:rsidR="00CD5D20" w:rsidRPr="00CD5D20" w:rsidRDefault="00CD5D20" w:rsidP="00CD5D2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D5D20" w:rsidRDefault="00CD5D20" w:rsidP="00CD5D2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D5D20">
        <w:rPr>
          <w:sz w:val="28"/>
          <w:szCs w:val="28"/>
        </w:rPr>
        <w:t xml:space="preserve">В настоящих </w:t>
      </w:r>
      <w:r w:rsidR="002570A7">
        <w:rPr>
          <w:sz w:val="28"/>
          <w:szCs w:val="28"/>
        </w:rPr>
        <w:t>Т</w:t>
      </w:r>
      <w:r w:rsidR="002570A7" w:rsidRPr="0024471A">
        <w:rPr>
          <w:sz w:val="28"/>
          <w:szCs w:val="28"/>
        </w:rPr>
        <w:t>ребовани</w:t>
      </w:r>
      <w:r w:rsidR="002570A7">
        <w:rPr>
          <w:sz w:val="28"/>
          <w:szCs w:val="28"/>
        </w:rPr>
        <w:t>ях</w:t>
      </w:r>
      <w:r w:rsidR="002570A7" w:rsidRPr="0024471A">
        <w:rPr>
          <w:sz w:val="28"/>
          <w:szCs w:val="28"/>
        </w:rPr>
        <w:t xml:space="preserve"> к автоматизированной информационной системе оформления воздушных перевозок</w:t>
      </w:r>
      <w:r w:rsidRPr="00CD5D20">
        <w:rPr>
          <w:sz w:val="28"/>
          <w:szCs w:val="28"/>
        </w:rPr>
        <w:t xml:space="preserve"> употребляются </w:t>
      </w:r>
      <w:r w:rsidR="00897EC9" w:rsidRPr="00CD5D20">
        <w:rPr>
          <w:sz w:val="28"/>
          <w:szCs w:val="28"/>
        </w:rPr>
        <w:t xml:space="preserve">следующие </w:t>
      </w:r>
      <w:r w:rsidRPr="00CD5D20">
        <w:rPr>
          <w:sz w:val="28"/>
          <w:szCs w:val="28"/>
        </w:rPr>
        <w:t>термины и определения</w:t>
      </w:r>
      <w:r w:rsidR="0062145E">
        <w:rPr>
          <w:sz w:val="28"/>
          <w:szCs w:val="28"/>
        </w:rPr>
        <w:t>:</w:t>
      </w:r>
    </w:p>
    <w:p w:rsidR="00711850" w:rsidRDefault="005914D4" w:rsidP="0048624B">
      <w:pPr>
        <w:autoSpaceDE w:val="0"/>
        <w:autoSpaceDN w:val="0"/>
        <w:adjustRightInd w:val="0"/>
        <w:ind w:firstLine="720"/>
        <w:jc w:val="both"/>
        <w:rPr>
          <w:i/>
          <w:sz w:val="28"/>
          <w:szCs w:val="28"/>
        </w:rPr>
      </w:pPr>
      <w:r w:rsidRPr="005914D4">
        <w:rPr>
          <w:b/>
          <w:sz w:val="28"/>
          <w:szCs w:val="28"/>
        </w:rPr>
        <w:t>тарифная информация</w:t>
      </w:r>
      <w:r>
        <w:rPr>
          <w:sz w:val="28"/>
          <w:szCs w:val="28"/>
        </w:rPr>
        <w:t xml:space="preserve"> – </w:t>
      </w:r>
      <w:r w:rsidRPr="00711850">
        <w:rPr>
          <w:sz w:val="28"/>
          <w:szCs w:val="28"/>
        </w:rPr>
        <w:t xml:space="preserve">пассажирские, багажные тарифы и сборы перевозчика, условия применения тарифов и сборов, </w:t>
      </w:r>
      <w:r w:rsidRPr="00675D7A">
        <w:rPr>
          <w:sz w:val="28"/>
          <w:szCs w:val="28"/>
        </w:rPr>
        <w:t>маршруты сквозных тарифов,</w:t>
      </w:r>
      <w:r w:rsidRPr="00711850">
        <w:rPr>
          <w:sz w:val="28"/>
          <w:szCs w:val="28"/>
        </w:rPr>
        <w:t xml:space="preserve"> нормы бесплатного провоза багажа, курсы перевода </w:t>
      </w:r>
      <w:proofErr w:type="gramStart"/>
      <w:r w:rsidRPr="00711850">
        <w:rPr>
          <w:sz w:val="28"/>
          <w:szCs w:val="28"/>
        </w:rPr>
        <w:t>валют</w:t>
      </w:r>
      <w:proofErr w:type="gramEnd"/>
      <w:r w:rsidRPr="00711850">
        <w:rPr>
          <w:sz w:val="28"/>
          <w:szCs w:val="28"/>
        </w:rPr>
        <w:t xml:space="preserve"> установленные перевозчиком, </w:t>
      </w:r>
      <w:r w:rsidRPr="00675D7A">
        <w:rPr>
          <w:sz w:val="28"/>
          <w:szCs w:val="28"/>
        </w:rPr>
        <w:t>исключения к кодам бронирования</w:t>
      </w:r>
      <w:r w:rsidRPr="00711850">
        <w:rPr>
          <w:sz w:val="28"/>
          <w:szCs w:val="28"/>
        </w:rPr>
        <w:t>;</w:t>
      </w:r>
      <w:r w:rsidR="00142A5D">
        <w:rPr>
          <w:sz w:val="28"/>
          <w:szCs w:val="28"/>
        </w:rPr>
        <w:t xml:space="preserve"> </w:t>
      </w:r>
    </w:p>
    <w:p w:rsidR="005914D4" w:rsidRDefault="005914D4" w:rsidP="005914D4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ресурс</w:t>
      </w:r>
      <w:r w:rsidRPr="005914D4">
        <w:rPr>
          <w:b/>
          <w:sz w:val="28"/>
          <w:szCs w:val="28"/>
        </w:rPr>
        <w:t xml:space="preserve"> мест</w:t>
      </w:r>
      <w:r w:rsidRPr="00C061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C06182">
        <w:rPr>
          <w:sz w:val="28"/>
          <w:szCs w:val="28"/>
        </w:rPr>
        <w:t>пассажирски</w:t>
      </w:r>
      <w:r>
        <w:rPr>
          <w:sz w:val="28"/>
          <w:szCs w:val="28"/>
        </w:rPr>
        <w:t>е</w:t>
      </w:r>
      <w:r w:rsidRPr="00C06182">
        <w:rPr>
          <w:sz w:val="28"/>
          <w:szCs w:val="28"/>
        </w:rPr>
        <w:t xml:space="preserve"> мест</w:t>
      </w:r>
      <w:r>
        <w:rPr>
          <w:sz w:val="28"/>
          <w:szCs w:val="28"/>
        </w:rPr>
        <w:t>а</w:t>
      </w:r>
      <w:r w:rsidRPr="00C06182">
        <w:rPr>
          <w:sz w:val="28"/>
          <w:szCs w:val="28"/>
        </w:rPr>
        <w:t xml:space="preserve"> </w:t>
      </w:r>
      <w:r w:rsidR="0031488A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C06182">
        <w:rPr>
          <w:sz w:val="28"/>
          <w:szCs w:val="28"/>
        </w:rPr>
        <w:t>воздушн</w:t>
      </w:r>
      <w:r>
        <w:rPr>
          <w:sz w:val="28"/>
          <w:szCs w:val="28"/>
        </w:rPr>
        <w:t>ых</w:t>
      </w:r>
      <w:r w:rsidRPr="00C06182">
        <w:rPr>
          <w:sz w:val="28"/>
          <w:szCs w:val="28"/>
        </w:rPr>
        <w:t xml:space="preserve"> суда</w:t>
      </w:r>
      <w:r>
        <w:rPr>
          <w:sz w:val="28"/>
          <w:szCs w:val="28"/>
        </w:rPr>
        <w:t xml:space="preserve">х </w:t>
      </w:r>
      <w:r w:rsidRPr="00C06182">
        <w:rPr>
          <w:sz w:val="28"/>
          <w:szCs w:val="28"/>
        </w:rPr>
        <w:t>на рейс</w:t>
      </w:r>
      <w:r>
        <w:rPr>
          <w:sz w:val="28"/>
          <w:szCs w:val="28"/>
        </w:rPr>
        <w:t>ы перевозчика</w:t>
      </w:r>
      <w:r w:rsidRPr="00C06182">
        <w:rPr>
          <w:sz w:val="28"/>
          <w:szCs w:val="28"/>
        </w:rPr>
        <w:t>, предназначенны</w:t>
      </w:r>
      <w:r>
        <w:rPr>
          <w:sz w:val="28"/>
          <w:szCs w:val="28"/>
        </w:rPr>
        <w:t>е</w:t>
      </w:r>
      <w:r w:rsidRPr="00C06182">
        <w:rPr>
          <w:sz w:val="28"/>
          <w:szCs w:val="28"/>
        </w:rPr>
        <w:t xml:space="preserve"> для бронирования</w:t>
      </w:r>
      <w:r>
        <w:rPr>
          <w:sz w:val="28"/>
          <w:szCs w:val="28"/>
        </w:rPr>
        <w:t xml:space="preserve"> и продажи;</w:t>
      </w:r>
    </w:p>
    <w:p w:rsidR="0048624B" w:rsidRPr="005A4C89" w:rsidRDefault="0048624B" w:rsidP="0048624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1850">
        <w:rPr>
          <w:b/>
          <w:sz w:val="28"/>
          <w:szCs w:val="28"/>
        </w:rPr>
        <w:t xml:space="preserve">агент </w:t>
      </w:r>
      <w:r w:rsidR="00142A5D" w:rsidRPr="00711850">
        <w:rPr>
          <w:b/>
          <w:sz w:val="28"/>
          <w:szCs w:val="28"/>
        </w:rPr>
        <w:t xml:space="preserve">перевозчика </w:t>
      </w:r>
      <w:r w:rsidRPr="00711850">
        <w:rPr>
          <w:b/>
          <w:sz w:val="28"/>
          <w:szCs w:val="28"/>
        </w:rPr>
        <w:t xml:space="preserve">– </w:t>
      </w:r>
      <w:r w:rsidRPr="00711850">
        <w:rPr>
          <w:sz w:val="28"/>
          <w:szCs w:val="28"/>
        </w:rPr>
        <w:t xml:space="preserve">лицо уполномоченное перевозчиком на основании договора на </w:t>
      </w:r>
      <w:r w:rsidR="005A4C89" w:rsidRPr="00711850">
        <w:rPr>
          <w:sz w:val="28"/>
          <w:szCs w:val="28"/>
        </w:rPr>
        <w:t xml:space="preserve">осуществление от имени перевозчика бронирования, продажи и оформления перевозок </w:t>
      </w:r>
      <w:r w:rsidRPr="00711850">
        <w:rPr>
          <w:sz w:val="28"/>
          <w:szCs w:val="28"/>
        </w:rPr>
        <w:t>на собственных перевозочных документах перевозчика, терминал которого подключен к АСБ перевозчика</w:t>
      </w:r>
      <w:r w:rsidR="005914D4" w:rsidRPr="00711850">
        <w:rPr>
          <w:sz w:val="28"/>
          <w:szCs w:val="28"/>
        </w:rPr>
        <w:t>;</w:t>
      </w:r>
    </w:p>
    <w:p w:rsidR="007F47E3" w:rsidRPr="00DC012C" w:rsidRDefault="00676827" w:rsidP="005369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C012C">
        <w:rPr>
          <w:b/>
          <w:sz w:val="28"/>
          <w:szCs w:val="28"/>
        </w:rPr>
        <w:t>перевозчик–</w:t>
      </w:r>
      <w:r w:rsidR="0053693F" w:rsidRPr="00DC012C">
        <w:rPr>
          <w:b/>
          <w:sz w:val="28"/>
          <w:szCs w:val="28"/>
        </w:rPr>
        <w:t>абонент</w:t>
      </w:r>
      <w:r w:rsidRPr="00DC012C">
        <w:rPr>
          <w:b/>
          <w:sz w:val="28"/>
          <w:szCs w:val="28"/>
        </w:rPr>
        <w:t xml:space="preserve"> </w:t>
      </w:r>
      <w:r w:rsidR="003531C7" w:rsidRPr="00DC012C">
        <w:rPr>
          <w:b/>
          <w:sz w:val="28"/>
          <w:szCs w:val="28"/>
        </w:rPr>
        <w:t>–</w:t>
      </w:r>
      <w:r w:rsidR="0053693F" w:rsidRPr="00DC012C">
        <w:rPr>
          <w:b/>
          <w:sz w:val="28"/>
          <w:szCs w:val="28"/>
        </w:rPr>
        <w:t xml:space="preserve"> </w:t>
      </w:r>
      <w:r w:rsidR="003531C7" w:rsidRPr="00DC012C">
        <w:rPr>
          <w:sz w:val="28"/>
          <w:szCs w:val="28"/>
        </w:rPr>
        <w:t xml:space="preserve">лицо, имеющее договор с </w:t>
      </w:r>
      <w:r w:rsidR="0003405C" w:rsidRPr="00DC012C">
        <w:rPr>
          <w:sz w:val="28"/>
          <w:szCs w:val="28"/>
        </w:rPr>
        <w:t>поставщиком услуг</w:t>
      </w:r>
      <w:r w:rsidR="003531C7" w:rsidRPr="00DC012C">
        <w:rPr>
          <w:sz w:val="28"/>
          <w:szCs w:val="28"/>
        </w:rPr>
        <w:t xml:space="preserve"> АРС на право </w:t>
      </w:r>
      <w:r w:rsidR="00BA4C69" w:rsidRPr="00DC012C">
        <w:rPr>
          <w:sz w:val="28"/>
          <w:szCs w:val="28"/>
        </w:rPr>
        <w:t xml:space="preserve">осуществления операций по </w:t>
      </w:r>
      <w:r w:rsidR="003531C7" w:rsidRPr="00DC012C">
        <w:rPr>
          <w:sz w:val="28"/>
          <w:szCs w:val="28"/>
        </w:rPr>
        <w:t>бронировани</w:t>
      </w:r>
      <w:r w:rsidR="00BA4C69" w:rsidRPr="00DC012C">
        <w:rPr>
          <w:sz w:val="28"/>
          <w:szCs w:val="28"/>
        </w:rPr>
        <w:t>ю</w:t>
      </w:r>
      <w:r w:rsidR="0003405C" w:rsidRPr="00DC012C">
        <w:rPr>
          <w:sz w:val="28"/>
          <w:szCs w:val="28"/>
        </w:rPr>
        <w:t>, оформлению</w:t>
      </w:r>
      <w:r w:rsidR="003531C7" w:rsidRPr="00DC012C">
        <w:rPr>
          <w:sz w:val="28"/>
          <w:szCs w:val="28"/>
        </w:rPr>
        <w:t xml:space="preserve"> и продаж</w:t>
      </w:r>
      <w:r w:rsidR="00BA4C69" w:rsidRPr="00DC012C">
        <w:rPr>
          <w:sz w:val="28"/>
          <w:szCs w:val="28"/>
        </w:rPr>
        <w:t>е</w:t>
      </w:r>
      <w:r w:rsidR="003531C7" w:rsidRPr="00DC012C">
        <w:rPr>
          <w:sz w:val="28"/>
          <w:szCs w:val="28"/>
        </w:rPr>
        <w:t xml:space="preserve"> </w:t>
      </w:r>
      <w:r w:rsidR="000F2814" w:rsidRPr="00DC012C">
        <w:rPr>
          <w:sz w:val="28"/>
          <w:szCs w:val="28"/>
        </w:rPr>
        <w:t xml:space="preserve">воздушных </w:t>
      </w:r>
      <w:r w:rsidR="003531C7" w:rsidRPr="00DC012C">
        <w:rPr>
          <w:sz w:val="28"/>
          <w:szCs w:val="28"/>
        </w:rPr>
        <w:t xml:space="preserve">перевозок перевозчика уполномоченным </w:t>
      </w:r>
      <w:r w:rsidR="000F2814" w:rsidRPr="00DC012C">
        <w:rPr>
          <w:sz w:val="28"/>
          <w:szCs w:val="28"/>
        </w:rPr>
        <w:t xml:space="preserve">со стороны перевозчика </w:t>
      </w:r>
      <w:r w:rsidR="003531C7" w:rsidRPr="00DC012C">
        <w:rPr>
          <w:sz w:val="28"/>
          <w:szCs w:val="28"/>
        </w:rPr>
        <w:t>агентам-абонентам АРС</w:t>
      </w:r>
      <w:r w:rsidR="000F2814" w:rsidRPr="00DC012C">
        <w:rPr>
          <w:sz w:val="28"/>
          <w:szCs w:val="28"/>
        </w:rPr>
        <w:t xml:space="preserve"> </w:t>
      </w:r>
      <w:r w:rsidR="00BA4C69" w:rsidRPr="00DC012C">
        <w:rPr>
          <w:sz w:val="28"/>
          <w:szCs w:val="28"/>
        </w:rPr>
        <w:t>с использованием</w:t>
      </w:r>
      <w:r w:rsidR="000F2814" w:rsidRPr="00DC012C">
        <w:rPr>
          <w:sz w:val="28"/>
          <w:szCs w:val="28"/>
        </w:rPr>
        <w:t xml:space="preserve"> </w:t>
      </w:r>
      <w:r w:rsidR="00BA4C69" w:rsidRPr="00DC012C">
        <w:rPr>
          <w:sz w:val="28"/>
          <w:szCs w:val="28"/>
        </w:rPr>
        <w:t xml:space="preserve">при оформлении </w:t>
      </w:r>
      <w:r w:rsidR="000F2814" w:rsidRPr="00DC012C">
        <w:rPr>
          <w:sz w:val="28"/>
          <w:szCs w:val="28"/>
        </w:rPr>
        <w:t>перевозочных документ</w:t>
      </w:r>
      <w:r w:rsidR="00BA4C69" w:rsidRPr="00DC012C">
        <w:rPr>
          <w:sz w:val="28"/>
          <w:szCs w:val="28"/>
        </w:rPr>
        <w:t>ов</w:t>
      </w:r>
      <w:r w:rsidR="000F2814" w:rsidRPr="00DC012C">
        <w:rPr>
          <w:sz w:val="28"/>
          <w:szCs w:val="28"/>
        </w:rPr>
        <w:t xml:space="preserve"> организации, обеспечивающей осуществление взаиморасчетов между перевозчиками и другими участниками перевозочного процесса</w:t>
      </w:r>
      <w:r w:rsidR="0048624B" w:rsidRPr="00DC012C">
        <w:rPr>
          <w:sz w:val="28"/>
          <w:szCs w:val="28"/>
        </w:rPr>
        <w:t>;</w:t>
      </w:r>
    </w:p>
    <w:p w:rsidR="00D52314" w:rsidRPr="00DC012C" w:rsidRDefault="0053693F" w:rsidP="00DC01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C012C">
        <w:rPr>
          <w:b/>
          <w:sz w:val="28"/>
          <w:szCs w:val="28"/>
        </w:rPr>
        <w:t>агент-абонент</w:t>
      </w:r>
      <w:r w:rsidR="00676827" w:rsidRPr="00DC012C">
        <w:rPr>
          <w:sz w:val="28"/>
          <w:szCs w:val="28"/>
        </w:rPr>
        <w:t xml:space="preserve"> </w:t>
      </w:r>
      <w:r w:rsidRPr="00DC012C">
        <w:rPr>
          <w:sz w:val="28"/>
          <w:szCs w:val="28"/>
        </w:rPr>
        <w:t>-</w:t>
      </w:r>
      <w:r w:rsidR="000F2814" w:rsidRPr="00DC012C">
        <w:rPr>
          <w:sz w:val="28"/>
          <w:szCs w:val="28"/>
        </w:rPr>
        <w:t xml:space="preserve"> лицо, имеющее договор с </w:t>
      </w:r>
      <w:r w:rsidR="0003405C" w:rsidRPr="00DC012C">
        <w:rPr>
          <w:sz w:val="28"/>
          <w:szCs w:val="28"/>
        </w:rPr>
        <w:t>поставщиком услуг</w:t>
      </w:r>
      <w:r w:rsidR="000F2814" w:rsidRPr="00DC012C">
        <w:rPr>
          <w:sz w:val="28"/>
          <w:szCs w:val="28"/>
        </w:rPr>
        <w:t xml:space="preserve"> АРС на право бронирования</w:t>
      </w:r>
      <w:r w:rsidR="0003405C" w:rsidRPr="00DC012C">
        <w:rPr>
          <w:sz w:val="28"/>
          <w:szCs w:val="28"/>
        </w:rPr>
        <w:t>, оформления</w:t>
      </w:r>
      <w:r w:rsidR="000F2814" w:rsidRPr="00DC012C">
        <w:rPr>
          <w:sz w:val="28"/>
          <w:szCs w:val="28"/>
        </w:rPr>
        <w:t xml:space="preserve"> и продажи воздушных перевозок перевозчиков-абонентов</w:t>
      </w:r>
      <w:r w:rsidR="00BA4C69" w:rsidRPr="00DC012C">
        <w:rPr>
          <w:sz w:val="28"/>
          <w:szCs w:val="28"/>
        </w:rPr>
        <w:t xml:space="preserve">, </w:t>
      </w:r>
      <w:r w:rsidR="000F2814" w:rsidRPr="00DC012C">
        <w:rPr>
          <w:sz w:val="28"/>
          <w:szCs w:val="28"/>
        </w:rPr>
        <w:t>уполномоченн</w:t>
      </w:r>
      <w:r w:rsidR="00BA4C69" w:rsidRPr="00DC012C">
        <w:rPr>
          <w:sz w:val="28"/>
          <w:szCs w:val="28"/>
        </w:rPr>
        <w:t>ое</w:t>
      </w:r>
      <w:r w:rsidR="000F2814" w:rsidRPr="00DC012C">
        <w:rPr>
          <w:sz w:val="28"/>
          <w:szCs w:val="28"/>
        </w:rPr>
        <w:t xml:space="preserve"> со стороны перевозчика</w:t>
      </w:r>
      <w:r w:rsidR="00BA4C69" w:rsidRPr="00DC012C">
        <w:rPr>
          <w:sz w:val="28"/>
          <w:szCs w:val="28"/>
        </w:rPr>
        <w:t>-абонента</w:t>
      </w:r>
      <w:r w:rsidR="000F2814" w:rsidRPr="00DC012C">
        <w:rPr>
          <w:sz w:val="28"/>
          <w:szCs w:val="28"/>
        </w:rPr>
        <w:t xml:space="preserve"> </w:t>
      </w:r>
      <w:r w:rsidR="00BA4C69" w:rsidRPr="00DC012C">
        <w:rPr>
          <w:sz w:val="28"/>
          <w:szCs w:val="28"/>
        </w:rPr>
        <w:t xml:space="preserve">осуществлять данные операции с использованием при оформлении </w:t>
      </w:r>
      <w:r w:rsidR="000F2814" w:rsidRPr="00DC012C">
        <w:rPr>
          <w:sz w:val="28"/>
          <w:szCs w:val="28"/>
        </w:rPr>
        <w:t>перевозочных документ</w:t>
      </w:r>
      <w:r w:rsidR="00BA4C69" w:rsidRPr="00DC012C">
        <w:rPr>
          <w:sz w:val="28"/>
          <w:szCs w:val="28"/>
        </w:rPr>
        <w:t>ов</w:t>
      </w:r>
      <w:r w:rsidR="000F2814" w:rsidRPr="00DC012C">
        <w:rPr>
          <w:sz w:val="28"/>
          <w:szCs w:val="28"/>
        </w:rPr>
        <w:t xml:space="preserve"> организации, обеспечивающей осуществление взаиморасчетов между перевозчиками и другими уча</w:t>
      </w:r>
      <w:r w:rsidR="00DC012C">
        <w:rPr>
          <w:sz w:val="28"/>
          <w:szCs w:val="28"/>
        </w:rPr>
        <w:t>стниками перевозочного процесса;</w:t>
      </w:r>
    </w:p>
    <w:p w:rsidR="00E2003A" w:rsidRPr="00DC012C" w:rsidRDefault="00E2003A" w:rsidP="00DC01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DC012C">
        <w:rPr>
          <w:b/>
          <w:sz w:val="28"/>
          <w:szCs w:val="28"/>
        </w:rPr>
        <w:t>терминал агента</w:t>
      </w:r>
      <w:r w:rsidRPr="00DC012C">
        <w:rPr>
          <w:sz w:val="28"/>
          <w:szCs w:val="28"/>
        </w:rPr>
        <w:t xml:space="preserve"> – персональный компьютер</w:t>
      </w:r>
      <w:r w:rsidR="006A702C" w:rsidRPr="00DC012C">
        <w:rPr>
          <w:sz w:val="28"/>
          <w:szCs w:val="28"/>
        </w:rPr>
        <w:t>, установленный на рабочем мес</w:t>
      </w:r>
      <w:r w:rsidR="00142A5D">
        <w:rPr>
          <w:sz w:val="28"/>
          <w:szCs w:val="28"/>
        </w:rPr>
        <w:t xml:space="preserve">те кассира (оператора) </w:t>
      </w:r>
      <w:r w:rsidR="00142A5D" w:rsidRPr="00711850">
        <w:rPr>
          <w:sz w:val="28"/>
          <w:szCs w:val="28"/>
        </w:rPr>
        <w:t>агента</w:t>
      </w:r>
      <w:r w:rsidR="006A702C" w:rsidRPr="00DC012C">
        <w:rPr>
          <w:sz w:val="28"/>
          <w:szCs w:val="28"/>
        </w:rPr>
        <w:t xml:space="preserve"> (пункта продажи</w:t>
      </w:r>
      <w:r w:rsidR="0031488A">
        <w:rPr>
          <w:sz w:val="28"/>
          <w:szCs w:val="28"/>
        </w:rPr>
        <w:t xml:space="preserve"> </w:t>
      </w:r>
      <w:r w:rsidR="0031488A" w:rsidRPr="00711850">
        <w:rPr>
          <w:sz w:val="28"/>
          <w:szCs w:val="28"/>
        </w:rPr>
        <w:t>агента</w:t>
      </w:r>
      <w:r w:rsidR="006A702C" w:rsidRPr="00DC012C">
        <w:rPr>
          <w:sz w:val="28"/>
          <w:szCs w:val="28"/>
        </w:rPr>
        <w:t xml:space="preserve">), предназначенный для </w:t>
      </w:r>
      <w:r w:rsidR="0003405C" w:rsidRPr="00DC012C">
        <w:rPr>
          <w:sz w:val="28"/>
          <w:szCs w:val="28"/>
        </w:rPr>
        <w:t xml:space="preserve">бронирования, оформления и </w:t>
      </w:r>
      <w:r w:rsidR="006A702C" w:rsidRPr="00DC012C">
        <w:rPr>
          <w:sz w:val="28"/>
          <w:szCs w:val="28"/>
        </w:rPr>
        <w:t>продажи воздушных перевозок,</w:t>
      </w:r>
      <w:r w:rsidRPr="00DC012C">
        <w:rPr>
          <w:sz w:val="28"/>
          <w:szCs w:val="28"/>
        </w:rPr>
        <w:t xml:space="preserve"> с необходимыми устройствами </w:t>
      </w:r>
      <w:r w:rsidR="00753BAF" w:rsidRPr="00DC012C">
        <w:rPr>
          <w:sz w:val="28"/>
          <w:szCs w:val="28"/>
        </w:rPr>
        <w:t>интерактивного ввода-вывода (дисплей/монитор, клавиатура, мышь, устройство билетопечати), программн</w:t>
      </w:r>
      <w:r w:rsidR="000A1624" w:rsidRPr="00DC012C">
        <w:rPr>
          <w:sz w:val="28"/>
          <w:szCs w:val="28"/>
        </w:rPr>
        <w:t>ым</w:t>
      </w:r>
      <w:r w:rsidR="00753BAF" w:rsidRPr="00DC012C">
        <w:rPr>
          <w:sz w:val="28"/>
          <w:szCs w:val="28"/>
        </w:rPr>
        <w:t xml:space="preserve"> и коммутационн</w:t>
      </w:r>
      <w:r w:rsidR="000A1624" w:rsidRPr="00DC012C">
        <w:rPr>
          <w:sz w:val="28"/>
          <w:szCs w:val="28"/>
        </w:rPr>
        <w:t>ым</w:t>
      </w:r>
      <w:r w:rsidR="00753BAF" w:rsidRPr="00DC012C">
        <w:rPr>
          <w:sz w:val="28"/>
          <w:szCs w:val="28"/>
        </w:rPr>
        <w:t xml:space="preserve"> обеспечени</w:t>
      </w:r>
      <w:r w:rsidR="000A1624" w:rsidRPr="00DC012C">
        <w:rPr>
          <w:sz w:val="28"/>
          <w:szCs w:val="28"/>
        </w:rPr>
        <w:t>ем</w:t>
      </w:r>
      <w:r w:rsidR="00753BAF" w:rsidRPr="00DC012C">
        <w:rPr>
          <w:sz w:val="28"/>
          <w:szCs w:val="28"/>
        </w:rPr>
        <w:t xml:space="preserve"> для информационного взаимодействия </w:t>
      </w:r>
      <w:r w:rsidR="00AF4355" w:rsidRPr="00DC012C">
        <w:rPr>
          <w:sz w:val="28"/>
          <w:szCs w:val="28"/>
        </w:rPr>
        <w:t>с использованием коммутируемы</w:t>
      </w:r>
      <w:r w:rsidR="00B079C8" w:rsidRPr="00DC012C">
        <w:rPr>
          <w:sz w:val="28"/>
          <w:szCs w:val="28"/>
        </w:rPr>
        <w:t>х</w:t>
      </w:r>
      <w:r w:rsidR="00AF6AE3" w:rsidRPr="00DC012C">
        <w:rPr>
          <w:sz w:val="28"/>
          <w:szCs w:val="28"/>
        </w:rPr>
        <w:t xml:space="preserve"> или</w:t>
      </w:r>
      <w:r w:rsidR="00AF4355" w:rsidRPr="00DC012C">
        <w:rPr>
          <w:sz w:val="28"/>
          <w:szCs w:val="28"/>
        </w:rPr>
        <w:t xml:space="preserve"> выделенны</w:t>
      </w:r>
      <w:r w:rsidR="00B079C8" w:rsidRPr="00DC012C">
        <w:rPr>
          <w:sz w:val="28"/>
          <w:szCs w:val="28"/>
        </w:rPr>
        <w:t>х</w:t>
      </w:r>
      <w:r w:rsidR="00AF4355" w:rsidRPr="00DC012C">
        <w:rPr>
          <w:sz w:val="28"/>
          <w:szCs w:val="28"/>
        </w:rPr>
        <w:t xml:space="preserve"> лини</w:t>
      </w:r>
      <w:r w:rsidR="00B079C8" w:rsidRPr="00DC012C">
        <w:rPr>
          <w:sz w:val="28"/>
          <w:szCs w:val="28"/>
        </w:rPr>
        <w:t>й</w:t>
      </w:r>
      <w:r w:rsidR="00AF4355" w:rsidRPr="00DC012C">
        <w:rPr>
          <w:sz w:val="28"/>
          <w:szCs w:val="28"/>
        </w:rPr>
        <w:t xml:space="preserve"> связи</w:t>
      </w:r>
      <w:r w:rsidR="00B079C8" w:rsidRPr="00DC012C">
        <w:rPr>
          <w:sz w:val="28"/>
          <w:szCs w:val="28"/>
        </w:rPr>
        <w:t>,</w:t>
      </w:r>
      <w:r w:rsidR="00AF4355" w:rsidRPr="00DC012C">
        <w:rPr>
          <w:sz w:val="28"/>
          <w:szCs w:val="28"/>
        </w:rPr>
        <w:t xml:space="preserve"> </w:t>
      </w:r>
      <w:r w:rsidR="00753BAF" w:rsidRPr="00DC012C">
        <w:rPr>
          <w:sz w:val="28"/>
          <w:szCs w:val="28"/>
        </w:rPr>
        <w:t xml:space="preserve">через интернет или другие </w:t>
      </w:r>
      <w:r w:rsidR="00AF4355" w:rsidRPr="00DC012C">
        <w:rPr>
          <w:sz w:val="28"/>
          <w:szCs w:val="28"/>
        </w:rPr>
        <w:t xml:space="preserve">общественные </w:t>
      </w:r>
      <w:r w:rsidR="00753BAF" w:rsidRPr="00DC012C">
        <w:rPr>
          <w:sz w:val="28"/>
          <w:szCs w:val="28"/>
        </w:rPr>
        <w:t>сети передачи данных</w:t>
      </w:r>
      <w:r w:rsidR="000A1624" w:rsidRPr="00DC012C">
        <w:rPr>
          <w:sz w:val="28"/>
          <w:szCs w:val="28"/>
        </w:rPr>
        <w:t xml:space="preserve"> </w:t>
      </w:r>
      <w:r w:rsidR="00753BAF" w:rsidRPr="00DC012C">
        <w:rPr>
          <w:sz w:val="28"/>
          <w:szCs w:val="28"/>
        </w:rPr>
        <w:t>с АСБ и (или) АРС</w:t>
      </w:r>
      <w:proofErr w:type="gramEnd"/>
      <w:r w:rsidR="000A1624" w:rsidRPr="00DC012C">
        <w:rPr>
          <w:sz w:val="28"/>
          <w:szCs w:val="28"/>
        </w:rPr>
        <w:t xml:space="preserve">; </w:t>
      </w:r>
      <w:r w:rsidR="00AF6AE3" w:rsidRPr="00142A5D">
        <w:rPr>
          <w:sz w:val="28"/>
          <w:szCs w:val="28"/>
        </w:rPr>
        <w:t xml:space="preserve">каждому терминалу агента </w:t>
      </w:r>
      <w:r w:rsidR="000A1624" w:rsidRPr="00142A5D">
        <w:rPr>
          <w:sz w:val="28"/>
          <w:szCs w:val="28"/>
        </w:rPr>
        <w:t>для обеспечения взаимодействия с АСБ</w:t>
      </w:r>
      <w:r w:rsidR="00AF6AE3" w:rsidRPr="00142A5D">
        <w:rPr>
          <w:sz w:val="28"/>
          <w:szCs w:val="28"/>
        </w:rPr>
        <w:t xml:space="preserve"> и (или) </w:t>
      </w:r>
      <w:r w:rsidR="000A1624" w:rsidRPr="00142A5D">
        <w:rPr>
          <w:sz w:val="28"/>
          <w:szCs w:val="28"/>
        </w:rPr>
        <w:t>АРС</w:t>
      </w:r>
      <w:r w:rsidR="000915F6" w:rsidRPr="00142A5D">
        <w:rPr>
          <w:sz w:val="28"/>
          <w:szCs w:val="28"/>
        </w:rPr>
        <w:t xml:space="preserve"> с определенными правами и уровнем доступа</w:t>
      </w:r>
      <w:r w:rsidR="00142A5D">
        <w:rPr>
          <w:sz w:val="28"/>
          <w:szCs w:val="28"/>
        </w:rPr>
        <w:t xml:space="preserve"> </w:t>
      </w:r>
      <w:r w:rsidR="0048624B" w:rsidRPr="00DC012C">
        <w:rPr>
          <w:sz w:val="28"/>
          <w:szCs w:val="28"/>
        </w:rPr>
        <w:t xml:space="preserve"> </w:t>
      </w:r>
      <w:r w:rsidR="0048624B" w:rsidRPr="00142A5D">
        <w:rPr>
          <w:b/>
          <w:sz w:val="28"/>
          <w:szCs w:val="28"/>
        </w:rPr>
        <w:t>присв</w:t>
      </w:r>
      <w:r w:rsidR="00142A5D" w:rsidRPr="00142A5D">
        <w:rPr>
          <w:b/>
          <w:sz w:val="28"/>
          <w:szCs w:val="28"/>
        </w:rPr>
        <w:t>аивается</w:t>
      </w:r>
      <w:r w:rsidR="000A1624" w:rsidRPr="00142A5D">
        <w:rPr>
          <w:b/>
          <w:sz w:val="28"/>
          <w:szCs w:val="28"/>
        </w:rPr>
        <w:t xml:space="preserve"> технологическ</w:t>
      </w:r>
      <w:r w:rsidR="00142A5D" w:rsidRPr="00142A5D">
        <w:rPr>
          <w:b/>
          <w:sz w:val="28"/>
          <w:szCs w:val="28"/>
        </w:rPr>
        <w:t xml:space="preserve">ий </w:t>
      </w:r>
      <w:r w:rsidR="000A1624" w:rsidRPr="00142A5D">
        <w:rPr>
          <w:b/>
          <w:sz w:val="28"/>
          <w:szCs w:val="28"/>
        </w:rPr>
        <w:t>адрес</w:t>
      </w:r>
      <w:r w:rsidR="00DC012C">
        <w:rPr>
          <w:sz w:val="28"/>
          <w:szCs w:val="28"/>
        </w:rPr>
        <w:t>;</w:t>
      </w:r>
    </w:p>
    <w:p w:rsidR="003E06F4" w:rsidRPr="00DC012C" w:rsidRDefault="000549C3" w:rsidP="00DC01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DC012C">
        <w:rPr>
          <w:b/>
          <w:sz w:val="28"/>
          <w:szCs w:val="28"/>
        </w:rPr>
        <w:lastRenderedPageBreak/>
        <w:t>валидатор</w:t>
      </w:r>
      <w:r w:rsidRPr="00DC012C">
        <w:rPr>
          <w:sz w:val="28"/>
          <w:szCs w:val="28"/>
        </w:rPr>
        <w:t xml:space="preserve"> </w:t>
      </w:r>
      <w:r w:rsidR="00092130" w:rsidRPr="00DC012C">
        <w:rPr>
          <w:sz w:val="28"/>
          <w:szCs w:val="28"/>
        </w:rPr>
        <w:t>-</w:t>
      </w:r>
      <w:r w:rsidR="00D624E7" w:rsidRPr="00DC012C">
        <w:rPr>
          <w:sz w:val="28"/>
          <w:szCs w:val="28"/>
        </w:rPr>
        <w:t xml:space="preserve"> </w:t>
      </w:r>
      <w:r w:rsidR="00930A86" w:rsidRPr="00DC012C">
        <w:rPr>
          <w:sz w:val="28"/>
          <w:szCs w:val="28"/>
        </w:rPr>
        <w:t>идентификатор агента (пункта продажи агента), включающий</w:t>
      </w:r>
      <w:r w:rsidR="00452AED" w:rsidRPr="00DC012C">
        <w:rPr>
          <w:sz w:val="28"/>
          <w:szCs w:val="28"/>
        </w:rPr>
        <w:t xml:space="preserve"> </w:t>
      </w:r>
      <w:r w:rsidR="00F05249" w:rsidRPr="00DC012C">
        <w:rPr>
          <w:sz w:val="28"/>
          <w:szCs w:val="28"/>
        </w:rPr>
        <w:t xml:space="preserve">наименование агентства, наименование населенного пункта (адрес) расположения пункта продажи, код страны пункта продажи, код пункта продажи и другие реквизиты, </w:t>
      </w:r>
      <w:r w:rsidR="003E06F4" w:rsidRPr="00DC012C">
        <w:rPr>
          <w:sz w:val="28"/>
          <w:szCs w:val="28"/>
        </w:rPr>
        <w:t>указываемый в соответствующем поле оформляемого (1) собственного перевозочного документа перевозчика и (или) (2) перевозочного документа организации, обеспечивающей осуществление взаиморасчетов между перевозчиками и другими участниками перевозочного процесса;</w:t>
      </w:r>
      <w:proofErr w:type="gramEnd"/>
      <w:r w:rsidR="003E06F4" w:rsidRPr="00DC012C">
        <w:rPr>
          <w:sz w:val="28"/>
          <w:szCs w:val="28"/>
        </w:rPr>
        <w:t xml:space="preserve"> в первом случае </w:t>
      </w:r>
      <w:r w:rsidR="00930A86" w:rsidRPr="00DC012C">
        <w:rPr>
          <w:sz w:val="28"/>
          <w:szCs w:val="28"/>
        </w:rPr>
        <w:t>идентификатор</w:t>
      </w:r>
      <w:r w:rsidR="003E06F4" w:rsidRPr="00DC012C">
        <w:rPr>
          <w:sz w:val="28"/>
          <w:szCs w:val="28"/>
        </w:rPr>
        <w:t xml:space="preserve"> присваивается перевозчиком, во втором - организацией, обеспечивающей осуществление взаиморасчетов</w:t>
      </w:r>
      <w:r w:rsidR="00DC012C">
        <w:rPr>
          <w:sz w:val="28"/>
          <w:szCs w:val="28"/>
        </w:rPr>
        <w:t>;</w:t>
      </w:r>
    </w:p>
    <w:p w:rsidR="00AF6AE3" w:rsidRPr="00DC012C" w:rsidRDefault="0048624B" w:rsidP="00DC01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C012C">
        <w:rPr>
          <w:b/>
          <w:sz w:val="28"/>
          <w:szCs w:val="28"/>
        </w:rPr>
        <w:t>запись данных о пассажире</w:t>
      </w:r>
      <w:r w:rsidR="00DC012C">
        <w:rPr>
          <w:sz w:val="28"/>
          <w:szCs w:val="28"/>
        </w:rPr>
        <w:t xml:space="preserve"> </w:t>
      </w:r>
      <w:r w:rsidR="00AF6AE3" w:rsidRPr="00DC012C">
        <w:rPr>
          <w:sz w:val="28"/>
          <w:szCs w:val="28"/>
        </w:rPr>
        <w:t>– уникальная электронная запись (файл) с данными о пассажире (группе пассажиров), которая содержит полную информацию, необходимую для осуществления операций по бронированию, оформлению и продаже авиатранспортных услуг, дальнейшей обработки и контроля со стороны перевозчик</w:t>
      </w:r>
      <w:proofErr w:type="gramStart"/>
      <w:r w:rsidR="00AF6AE3" w:rsidRPr="00DC012C">
        <w:rPr>
          <w:sz w:val="28"/>
          <w:szCs w:val="28"/>
        </w:rPr>
        <w:t>а(</w:t>
      </w:r>
      <w:proofErr w:type="gramEnd"/>
      <w:r w:rsidR="00AF6AE3" w:rsidRPr="00DC012C">
        <w:rPr>
          <w:sz w:val="28"/>
          <w:szCs w:val="28"/>
        </w:rPr>
        <w:t>ов), оказывающего</w:t>
      </w:r>
      <w:r w:rsidR="00E60F6F" w:rsidRPr="00DC012C">
        <w:rPr>
          <w:sz w:val="28"/>
          <w:szCs w:val="28"/>
        </w:rPr>
        <w:t>(их)</w:t>
      </w:r>
      <w:r w:rsidR="00AF6AE3" w:rsidRPr="00DC012C">
        <w:rPr>
          <w:sz w:val="28"/>
          <w:szCs w:val="28"/>
        </w:rPr>
        <w:t xml:space="preserve"> услуги по перевозке, других </w:t>
      </w:r>
      <w:r w:rsidRPr="00DC012C">
        <w:rPr>
          <w:sz w:val="28"/>
          <w:szCs w:val="28"/>
        </w:rPr>
        <w:t>организаций,</w:t>
      </w:r>
      <w:r w:rsidR="00AF6AE3" w:rsidRPr="00DC012C">
        <w:rPr>
          <w:sz w:val="28"/>
          <w:szCs w:val="28"/>
        </w:rPr>
        <w:t xml:space="preserve"> а также со стороны агентов перевозчика и (или) агентов-абонентов АРС, производящих операции по бронированию, оформлению</w:t>
      </w:r>
      <w:r w:rsidR="00DC012C">
        <w:rPr>
          <w:sz w:val="28"/>
          <w:szCs w:val="28"/>
        </w:rPr>
        <w:t xml:space="preserve"> и продаже указанных услуг;</w:t>
      </w:r>
    </w:p>
    <w:p w:rsidR="009F45DE" w:rsidRDefault="00DC012C" w:rsidP="00DC01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нейтральное</w:t>
      </w:r>
      <w:r w:rsidR="00092130" w:rsidRPr="00DC012C">
        <w:rPr>
          <w:b/>
          <w:sz w:val="28"/>
          <w:szCs w:val="28"/>
        </w:rPr>
        <w:t xml:space="preserve"> отображение информации</w:t>
      </w:r>
      <w:r w:rsidR="00092130" w:rsidRPr="00DC012C">
        <w:rPr>
          <w:sz w:val="28"/>
          <w:szCs w:val="28"/>
        </w:rPr>
        <w:t xml:space="preserve"> -</w:t>
      </w:r>
      <w:r w:rsidR="009F45DE" w:rsidRPr="00DC012C">
        <w:rPr>
          <w:sz w:val="28"/>
          <w:szCs w:val="28"/>
        </w:rPr>
        <w:t xml:space="preserve"> отображение информации на экране</w:t>
      </w:r>
      <w:r w:rsidR="0003405C" w:rsidRPr="00DC012C">
        <w:rPr>
          <w:sz w:val="28"/>
          <w:szCs w:val="28"/>
        </w:rPr>
        <w:t xml:space="preserve"> (дисплее)</w:t>
      </w:r>
      <w:r w:rsidR="009F45DE" w:rsidRPr="00DC012C">
        <w:rPr>
          <w:sz w:val="28"/>
          <w:szCs w:val="28"/>
        </w:rPr>
        <w:t xml:space="preserve"> терминала агента-абонента о расписании рейсов, наличии мест и тарифах авиаперевозчиков («основное» отображение), которое является справедливым, недискриминационным, всеобъемл</w:t>
      </w:r>
      <w:r w:rsidR="00E60F6F" w:rsidRPr="00DC012C">
        <w:rPr>
          <w:sz w:val="28"/>
          <w:szCs w:val="28"/>
        </w:rPr>
        <w:t xml:space="preserve">ющим и нейтральным для всех </w:t>
      </w:r>
      <w:r w:rsidR="009F45DE" w:rsidRPr="00DC012C">
        <w:rPr>
          <w:sz w:val="28"/>
          <w:szCs w:val="28"/>
        </w:rPr>
        <w:t>перевозчиков-абонентов, независим</w:t>
      </w:r>
      <w:r w:rsidR="00E60F6F" w:rsidRPr="00DC012C">
        <w:rPr>
          <w:sz w:val="28"/>
          <w:szCs w:val="28"/>
        </w:rPr>
        <w:t xml:space="preserve">о от того, является ли такой </w:t>
      </w:r>
      <w:r w:rsidR="009F45DE" w:rsidRPr="00DC012C">
        <w:rPr>
          <w:sz w:val="28"/>
          <w:szCs w:val="28"/>
        </w:rPr>
        <w:t>перевозчик прямо или косвенно владельцем АРС, причем информация упорядочивается способом, который постоянно применяется ко всем перевозчикам-абонентам и ко всем парам городов (аэропортов) на основе</w:t>
      </w:r>
      <w:proofErr w:type="gramEnd"/>
      <w:r w:rsidR="009F45DE" w:rsidRPr="00DC012C">
        <w:rPr>
          <w:sz w:val="28"/>
          <w:szCs w:val="28"/>
        </w:rPr>
        <w:t xml:space="preserve"> объективных критериев, таких, например, как время вылета или прилета, общее время нахождения воздушного судна в пути, маршрут, количество остановок, ко</w:t>
      </w:r>
      <w:r w:rsidR="0048624B" w:rsidRPr="00DC012C">
        <w:rPr>
          <w:sz w:val="28"/>
          <w:szCs w:val="28"/>
        </w:rPr>
        <w:t>личество стыковок, тарифы</w:t>
      </w:r>
      <w:r w:rsidR="00675D7A">
        <w:rPr>
          <w:sz w:val="28"/>
          <w:szCs w:val="28"/>
        </w:rPr>
        <w:t>.</w:t>
      </w:r>
    </w:p>
    <w:p w:rsidR="00DC012C" w:rsidRDefault="00DC012C" w:rsidP="00DC01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sectPr w:rsidR="00DC012C" w:rsidSect="00DC012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850" w:bottom="1440" w:left="1134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E57" w:rsidRDefault="00725E57">
      <w:r>
        <w:separator/>
      </w:r>
    </w:p>
  </w:endnote>
  <w:endnote w:type="continuationSeparator" w:id="0">
    <w:p w:rsidR="00725E57" w:rsidRDefault="00725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C89" w:rsidRDefault="005A4C89" w:rsidP="000A5489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A4C89" w:rsidRDefault="005A4C89" w:rsidP="00AF6AE3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C89" w:rsidRDefault="005A4C89" w:rsidP="00AF6AE3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E57" w:rsidRDefault="00725E57">
      <w:r>
        <w:separator/>
      </w:r>
    </w:p>
  </w:footnote>
  <w:footnote w:type="continuationSeparator" w:id="0">
    <w:p w:rsidR="00725E57" w:rsidRDefault="00725E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C89" w:rsidRDefault="005A4C89" w:rsidP="0069048E">
    <w:pPr>
      <w:pStyle w:val="ad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A4C89" w:rsidRDefault="005A4C89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C89" w:rsidRDefault="005A4C89" w:rsidP="0069048E">
    <w:pPr>
      <w:pStyle w:val="ad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D2ECE">
      <w:rPr>
        <w:rStyle w:val="ab"/>
        <w:noProof/>
      </w:rPr>
      <w:t>2</w:t>
    </w:r>
    <w:r>
      <w:rPr>
        <w:rStyle w:val="ab"/>
      </w:rPr>
      <w:fldChar w:fldCharType="end"/>
    </w:r>
  </w:p>
  <w:p w:rsidR="005A4C89" w:rsidRDefault="005A4C89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470D000"/>
    <w:lvl w:ilvl="0">
      <w:numFmt w:val="bullet"/>
      <w:lvlText w:val="*"/>
      <w:lvlJc w:val="left"/>
    </w:lvl>
  </w:abstractNum>
  <w:abstractNum w:abstractNumId="1">
    <w:nsid w:val="3A6D1DF6"/>
    <w:multiLevelType w:val="hybridMultilevel"/>
    <w:tmpl w:val="34E45E0E"/>
    <w:lvl w:ilvl="0" w:tplc="FFFFFFFF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5D20"/>
    <w:rsid w:val="0003405C"/>
    <w:rsid w:val="000549C3"/>
    <w:rsid w:val="00063E9A"/>
    <w:rsid w:val="000675F2"/>
    <w:rsid w:val="000709F2"/>
    <w:rsid w:val="000856FF"/>
    <w:rsid w:val="000915F6"/>
    <w:rsid w:val="00092130"/>
    <w:rsid w:val="000A1624"/>
    <w:rsid w:val="000A5489"/>
    <w:rsid w:val="000B3A5C"/>
    <w:rsid w:val="000F2814"/>
    <w:rsid w:val="00142A5D"/>
    <w:rsid w:val="002570A7"/>
    <w:rsid w:val="002A504C"/>
    <w:rsid w:val="002E4C7F"/>
    <w:rsid w:val="002E7124"/>
    <w:rsid w:val="0031488A"/>
    <w:rsid w:val="003531C7"/>
    <w:rsid w:val="003A2AE1"/>
    <w:rsid w:val="003E06F4"/>
    <w:rsid w:val="0040670C"/>
    <w:rsid w:val="00417F7C"/>
    <w:rsid w:val="00421263"/>
    <w:rsid w:val="00452AED"/>
    <w:rsid w:val="0048624B"/>
    <w:rsid w:val="004B1BEE"/>
    <w:rsid w:val="00517402"/>
    <w:rsid w:val="0053693F"/>
    <w:rsid w:val="00556C32"/>
    <w:rsid w:val="005914D4"/>
    <w:rsid w:val="005A4C89"/>
    <w:rsid w:val="005B7A4A"/>
    <w:rsid w:val="005D6EBA"/>
    <w:rsid w:val="005E411C"/>
    <w:rsid w:val="006143B7"/>
    <w:rsid w:val="0062145E"/>
    <w:rsid w:val="00675D7A"/>
    <w:rsid w:val="00676827"/>
    <w:rsid w:val="0069048E"/>
    <w:rsid w:val="006A702C"/>
    <w:rsid w:val="00711850"/>
    <w:rsid w:val="00725E57"/>
    <w:rsid w:val="00753BAF"/>
    <w:rsid w:val="007741E7"/>
    <w:rsid w:val="007B427F"/>
    <w:rsid w:val="007E6286"/>
    <w:rsid w:val="007F47E3"/>
    <w:rsid w:val="00824BC0"/>
    <w:rsid w:val="008265C5"/>
    <w:rsid w:val="00897EC9"/>
    <w:rsid w:val="008A3802"/>
    <w:rsid w:val="00921B86"/>
    <w:rsid w:val="00922AA3"/>
    <w:rsid w:val="00930A86"/>
    <w:rsid w:val="009427C7"/>
    <w:rsid w:val="00975740"/>
    <w:rsid w:val="009F45DE"/>
    <w:rsid w:val="00A07FA7"/>
    <w:rsid w:val="00A30700"/>
    <w:rsid w:val="00AA26BE"/>
    <w:rsid w:val="00AA6181"/>
    <w:rsid w:val="00AB2BE2"/>
    <w:rsid w:val="00AD63D2"/>
    <w:rsid w:val="00AD7B6A"/>
    <w:rsid w:val="00AF4355"/>
    <w:rsid w:val="00AF6AE3"/>
    <w:rsid w:val="00B079C8"/>
    <w:rsid w:val="00B74C2D"/>
    <w:rsid w:val="00BA4C69"/>
    <w:rsid w:val="00BC10C1"/>
    <w:rsid w:val="00C4098D"/>
    <w:rsid w:val="00CD5D20"/>
    <w:rsid w:val="00D12871"/>
    <w:rsid w:val="00D20CB2"/>
    <w:rsid w:val="00D52314"/>
    <w:rsid w:val="00D624E7"/>
    <w:rsid w:val="00D77A00"/>
    <w:rsid w:val="00DA6615"/>
    <w:rsid w:val="00DC012C"/>
    <w:rsid w:val="00DD2ECE"/>
    <w:rsid w:val="00DD6968"/>
    <w:rsid w:val="00DE4A98"/>
    <w:rsid w:val="00E06BED"/>
    <w:rsid w:val="00E1148F"/>
    <w:rsid w:val="00E2003A"/>
    <w:rsid w:val="00E60F6F"/>
    <w:rsid w:val="00F05249"/>
    <w:rsid w:val="00F370D2"/>
    <w:rsid w:val="00F853A4"/>
    <w:rsid w:val="00FC7420"/>
    <w:rsid w:val="00FD7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CD5D2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sid w:val="00CD5D20"/>
    <w:rPr>
      <w:b/>
      <w:bCs/>
      <w:color w:val="000080"/>
    </w:rPr>
  </w:style>
  <w:style w:type="character" w:customStyle="1" w:styleId="a4">
    <w:name w:val="Гипертекстовая ссылка"/>
    <w:basedOn w:val="a3"/>
    <w:rsid w:val="00CD5D20"/>
    <w:rPr>
      <w:color w:val="008000"/>
    </w:rPr>
  </w:style>
  <w:style w:type="paragraph" w:styleId="a5">
    <w:name w:val="footnote text"/>
    <w:basedOn w:val="a"/>
    <w:semiHidden/>
    <w:rsid w:val="00897EC9"/>
    <w:rPr>
      <w:sz w:val="20"/>
      <w:szCs w:val="20"/>
    </w:rPr>
  </w:style>
  <w:style w:type="character" w:styleId="a6">
    <w:name w:val="footnote reference"/>
    <w:basedOn w:val="a0"/>
    <w:semiHidden/>
    <w:rsid w:val="00897EC9"/>
    <w:rPr>
      <w:vertAlign w:val="superscript"/>
    </w:rPr>
  </w:style>
  <w:style w:type="paragraph" w:customStyle="1" w:styleId="Cust">
    <w:name w:val="Текстовый блок Cust"/>
    <w:rsid w:val="00921B86"/>
    <w:pPr>
      <w:spacing w:before="20"/>
      <w:ind w:firstLine="567"/>
      <w:jc w:val="both"/>
    </w:pPr>
    <w:rPr>
      <w:rFonts w:eastAsia="ヒラギノ角ゴ Pro W3"/>
      <w:color w:val="000000"/>
      <w:spacing w:val="5"/>
      <w:sz w:val="24"/>
      <w:lang w:eastAsia="en-US"/>
    </w:rPr>
  </w:style>
  <w:style w:type="character" w:styleId="a7">
    <w:name w:val="Hyperlink"/>
    <w:basedOn w:val="a0"/>
    <w:rsid w:val="00E2003A"/>
    <w:rPr>
      <w:color w:val="0000FF"/>
      <w:u w:val="single"/>
    </w:rPr>
  </w:style>
  <w:style w:type="paragraph" w:styleId="a8">
    <w:name w:val="Normal (Web)"/>
    <w:basedOn w:val="a"/>
    <w:rsid w:val="00E2003A"/>
    <w:pPr>
      <w:spacing w:before="100" w:beforeAutospacing="1" w:after="100" w:afterAutospacing="1"/>
    </w:pPr>
  </w:style>
  <w:style w:type="paragraph" w:styleId="a9">
    <w:name w:val="Body Text"/>
    <w:basedOn w:val="a"/>
    <w:rsid w:val="000675F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aa">
    <w:name w:val="footer"/>
    <w:basedOn w:val="a"/>
    <w:rsid w:val="00AF6AE3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AF6AE3"/>
  </w:style>
  <w:style w:type="paragraph" w:styleId="HTML">
    <w:name w:val="HTML Preformatted"/>
    <w:basedOn w:val="a"/>
    <w:rsid w:val="00D20C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Balloon Text"/>
    <w:basedOn w:val="a"/>
    <w:semiHidden/>
    <w:rsid w:val="00F05249"/>
    <w:rPr>
      <w:rFonts w:ascii="Tahoma" w:hAnsi="Tahoma" w:cs="Tahoma"/>
      <w:sz w:val="16"/>
      <w:szCs w:val="16"/>
    </w:rPr>
  </w:style>
  <w:style w:type="paragraph" w:styleId="ad">
    <w:name w:val="header"/>
    <w:basedOn w:val="a"/>
    <w:rsid w:val="00DC012C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9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</vt:lpstr>
    </vt:vector>
  </TitlesOfParts>
  <Company>Минтранс РФ</Company>
  <LinksUpToDate>false</LinksUpToDate>
  <CharactersWithSpaces>4352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</dc:title>
  <dc:subject/>
  <dc:creator>Kotova_NV</dc:creator>
  <cp:keywords/>
  <dc:description/>
  <cp:lastModifiedBy>SavelyevaLB</cp:lastModifiedBy>
  <cp:revision>2</cp:revision>
  <cp:lastPrinted>2011-12-29T06:53:00Z</cp:lastPrinted>
  <dcterms:created xsi:type="dcterms:W3CDTF">2012-03-13T06:26:00Z</dcterms:created>
  <dcterms:modified xsi:type="dcterms:W3CDTF">2012-03-13T06:26:00Z</dcterms:modified>
</cp:coreProperties>
</file>