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A43C6D" w:rsidP="002848CB">
      <w:pPr>
        <w:jc w:val="center"/>
        <w:rPr>
          <w:b/>
          <w:color w:val="0000FF"/>
          <w:sz w:val="32"/>
          <w:szCs w:val="32"/>
        </w:rPr>
      </w:pPr>
      <w:r>
        <w:rPr>
          <w:b/>
          <w:color w:val="0000FF"/>
          <w:sz w:val="32"/>
          <w:szCs w:val="32"/>
        </w:rPr>
        <w:t>31</w:t>
      </w:r>
      <w:r w:rsidR="00EF21AA">
        <w:rPr>
          <w:b/>
          <w:color w:val="0000FF"/>
          <w:sz w:val="32"/>
          <w:szCs w:val="32"/>
        </w:rPr>
        <w:t xml:space="preserve"> </w:t>
      </w:r>
      <w:r w:rsidR="005229EC">
        <w:rPr>
          <w:b/>
          <w:color w:val="0000FF"/>
          <w:sz w:val="32"/>
          <w:szCs w:val="32"/>
        </w:rPr>
        <w:t>ЯНВАРЯ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5229EC">
        <w:rPr>
          <w:b/>
          <w:color w:val="0000FF"/>
          <w:sz w:val="32"/>
          <w:szCs w:val="32"/>
        </w:rPr>
        <w:t>8</w:t>
      </w:r>
    </w:p>
    <w:p w:rsidR="0010257A" w:rsidRPr="00081B7A" w:rsidRDefault="00B10DE9" w:rsidP="00081B7A">
      <w:pPr>
        <w:jc w:val="right"/>
        <w:rPr>
          <w:rFonts w:ascii="Courier New" w:hAnsi="Courier New"/>
          <w:b/>
          <w:bCs/>
          <w:caps/>
          <w:color w:val="FFFFFF"/>
          <w:sz w:val="32"/>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10257A" w:rsidRDefault="0010257A"/>
    <w:p w:rsidR="00A23CEC" w:rsidRPr="00CD52CB" w:rsidRDefault="008A024D" w:rsidP="00CD52CB">
      <w:pPr>
        <w:pStyle w:val="31"/>
        <w:spacing w:before="0" w:beforeAutospacing="0" w:after="0" w:afterAutospacing="0" w:line="240" w:lineRule="auto"/>
        <w:outlineLvl w:val="0"/>
        <w:rPr>
          <w:b/>
          <w:i/>
          <w:color w:val="808080"/>
          <w:sz w:val="36"/>
        </w:rPr>
      </w:pPr>
      <w:bookmarkStart w:id="1" w:name="_Toc505150678"/>
      <w:r>
        <w:rPr>
          <w:b/>
          <w:i/>
          <w:color w:val="808080"/>
          <w:sz w:val="36"/>
        </w:rPr>
        <w:t>Деятельность Министра транспорта</w:t>
      </w:r>
      <w:bookmarkEnd w:id="1"/>
    </w:p>
    <w:p w:rsidR="00A43C6D" w:rsidRDefault="00A43C6D" w:rsidP="00A43C6D">
      <w:pPr>
        <w:pStyle w:val="3"/>
        <w:jc w:val="both"/>
        <w:rPr>
          <w:rFonts w:ascii="Times New Roman" w:hAnsi="Times New Roman"/>
          <w:sz w:val="24"/>
          <w:szCs w:val="24"/>
        </w:rPr>
      </w:pPr>
      <w:bookmarkStart w:id="2" w:name="_Toc505150679"/>
      <w:r>
        <w:rPr>
          <w:rFonts w:ascii="Times New Roman" w:hAnsi="Times New Roman"/>
          <w:sz w:val="24"/>
          <w:szCs w:val="24"/>
        </w:rPr>
        <w:t>ТАСС; 2018.01.30; МИНТРАНС ПРОКОММЕНТИРОВАЛ «КРЕМЛЕВСКИЙ ДОКЛАД» МИНФИНА США</w:t>
      </w:r>
      <w:bookmarkEnd w:id="2"/>
    </w:p>
    <w:p w:rsidR="00A43C6D" w:rsidRDefault="00A43C6D" w:rsidP="00A43C6D">
      <w:pPr>
        <w:jc w:val="both"/>
        <w:rPr>
          <w:szCs w:val="24"/>
        </w:rPr>
      </w:pPr>
      <w:r>
        <w:rPr>
          <w:b/>
        </w:rPr>
        <w:t>Министерство транспорта</w:t>
      </w:r>
      <w:r>
        <w:t xml:space="preserve"> РФ будет работать с еще большим усердием, сообщили ТАСС в пресс-службе </w:t>
      </w:r>
      <w:r>
        <w:rPr>
          <w:b/>
        </w:rPr>
        <w:t>Минтранса</w:t>
      </w:r>
      <w:r>
        <w:t xml:space="preserve">, комментируя включение </w:t>
      </w:r>
      <w:proofErr w:type="spellStart"/>
      <w:r>
        <w:t>минфином</w:t>
      </w:r>
      <w:proofErr w:type="spellEnd"/>
      <w:r>
        <w:t xml:space="preserve"> США главы министерства Максима </w:t>
      </w:r>
      <w:r>
        <w:rPr>
          <w:b/>
        </w:rPr>
        <w:t>Соколов</w:t>
      </w:r>
      <w:r>
        <w:t>а в «кремлевский доклад».</w:t>
      </w:r>
    </w:p>
    <w:p w:rsidR="00A43C6D" w:rsidRDefault="00A43C6D" w:rsidP="00A43C6D">
      <w:pPr>
        <w:jc w:val="both"/>
      </w:pPr>
      <w:r>
        <w:t xml:space="preserve">«Начнем работать с еще большим усердием и рвением», – отметили в </w:t>
      </w:r>
      <w:r>
        <w:rPr>
          <w:b/>
        </w:rPr>
        <w:t>Минтрансе</w:t>
      </w:r>
      <w:r>
        <w:t>.</w:t>
      </w:r>
    </w:p>
    <w:p w:rsidR="00A43C6D" w:rsidRDefault="00A43C6D" w:rsidP="00A43C6D">
      <w:pPr>
        <w:jc w:val="both"/>
      </w:pPr>
      <w:r>
        <w:t>На фигурантов «кремлевского доклада» не распространяются в США никакие ограничения и запреты.</w:t>
      </w:r>
    </w:p>
    <w:p w:rsidR="00A43C6D" w:rsidRDefault="00A43C6D" w:rsidP="00A43C6D">
      <w:pPr>
        <w:jc w:val="both"/>
      </w:pPr>
      <w:r>
        <w:rPr>
          <w:b/>
        </w:rPr>
        <w:t>Министр транспорта РФ</w:t>
      </w:r>
      <w:r>
        <w:t xml:space="preserve"> Максим </w:t>
      </w:r>
      <w:r>
        <w:rPr>
          <w:b/>
        </w:rPr>
        <w:t>Соколов</w:t>
      </w:r>
      <w:r>
        <w:t>, президент «Российских железных дорог» (РЖД) Олег Белозеров, президент Объединенной авиастроительной корпорации (ОАК) Юрий Слюсарь и гендиректор «Аэрофлота» Виталий Савельев внесены в «кремлевский доклад», представленный в понедельник американскому Конгрессу в рамках закона о санкциях. Текст доклада имеется в распоряжении ТАСС. На фигурантов «кремлевского доклада» не распространяются в США никакие ограничения и запреты.</w:t>
      </w:r>
    </w:p>
    <w:p w:rsidR="00A43C6D" w:rsidRDefault="00A43C6D" w:rsidP="00A43C6D">
      <w:pPr>
        <w:jc w:val="both"/>
      </w:pPr>
      <w:r>
        <w:t xml:space="preserve">Так называемый кремлевский доклад должен был быть подготовлен </w:t>
      </w:r>
      <w:proofErr w:type="spellStart"/>
      <w:r>
        <w:t>минфином</w:t>
      </w:r>
      <w:proofErr w:type="spellEnd"/>
      <w:r>
        <w:t xml:space="preserve"> и службами Национальной разведки США, в соответствии с законом «О противодействии противникам Америки посредством санкций» (CAATSA), к 29 января.</w:t>
      </w:r>
    </w:p>
    <w:p w:rsidR="00A43C6D" w:rsidRDefault="00A43C6D" w:rsidP="00A43C6D">
      <w:pPr>
        <w:jc w:val="both"/>
      </w:pPr>
      <w:r>
        <w:t>Ожидалось, что в понедельник американская администрация также представит новый пакет санкций против России. Однако во второй половине дня Госдепартамент заявил, что закон CAATSA сам по себе «служит средством сдерживания» и что «если закон работает, то введение санкций в отношении конкретных организаций или отдельных лиц может не потребоваться». Ведомство также обратило внимание на то, что новые ограничения, если и будут введены, коснутся не Москвы, а тех зарубежных организаций, которые ведут дела с российскими предприятиями оборонно-промышленного комплекса и разведслужбами.</w:t>
      </w:r>
    </w:p>
    <w:p w:rsidR="00A43C6D" w:rsidRDefault="00A43C6D" w:rsidP="00A43C6D">
      <w:pPr>
        <w:jc w:val="both"/>
      </w:pPr>
      <w:hyperlink r:id="rId6" w:history="1">
        <w:r>
          <w:rPr>
            <w:rStyle w:val="a9"/>
          </w:rPr>
          <w:t>http://tass.ru/ekonomika/4913583</w:t>
        </w:r>
      </w:hyperlink>
    </w:p>
    <w:p w:rsidR="00A43C6D" w:rsidRDefault="00A43C6D" w:rsidP="00A43C6D">
      <w:pPr>
        <w:jc w:val="both"/>
      </w:pPr>
      <w:r>
        <w:t>На ту же тему:</w:t>
      </w:r>
    </w:p>
    <w:p w:rsidR="00A43C6D" w:rsidRDefault="00A43C6D" w:rsidP="00A43C6D">
      <w:pPr>
        <w:jc w:val="both"/>
      </w:pPr>
      <w:hyperlink r:id="rId7" w:history="1">
        <w:r>
          <w:rPr>
            <w:rStyle w:val="a9"/>
          </w:rPr>
          <w:t>https://ria.ru/sanctions/20180130/1513580943.html</w:t>
        </w:r>
      </w:hyperlink>
    </w:p>
    <w:p w:rsidR="00A43C6D" w:rsidRDefault="00A43C6D" w:rsidP="00A43C6D">
      <w:pPr>
        <w:jc w:val="both"/>
      </w:pPr>
      <w:hyperlink r:id="rId8" w:history="1">
        <w:r>
          <w:rPr>
            <w:rStyle w:val="a9"/>
          </w:rPr>
          <w:t>https://rns.online/transport/Mintrans-gotov-rabotat-s-bolshim-userdiem-posle-publikatsii-kremlevskogo-doklada-2018-01-30/</w:t>
        </w:r>
      </w:hyperlink>
    </w:p>
    <w:p w:rsidR="00A43C6D" w:rsidRDefault="00A43C6D" w:rsidP="00A43C6D">
      <w:pPr>
        <w:jc w:val="both"/>
      </w:pPr>
      <w:hyperlink r:id="rId9" w:history="1">
        <w:r>
          <w:rPr>
            <w:rStyle w:val="a9"/>
          </w:rPr>
          <w:t>https://www.gazeta.ru/business/news/2018/01/30/n_11108029.shtml</w:t>
        </w:r>
      </w:hyperlink>
      <w:r>
        <w:t xml:space="preserve"> </w:t>
      </w:r>
    </w:p>
    <w:p w:rsidR="00A43C6D" w:rsidRDefault="00A43C6D" w:rsidP="00A43C6D">
      <w:pPr>
        <w:jc w:val="both"/>
      </w:pPr>
      <w:hyperlink r:id="rId10" w:history="1">
        <w:r>
          <w:rPr>
            <w:rStyle w:val="a9"/>
          </w:rPr>
          <w:t>https://rg.ru/2018/01/30/v-mintranse-prokommentirovali-amerikanskij-kremlevskij-spisok.html</w:t>
        </w:r>
      </w:hyperlink>
      <w:r>
        <w:t xml:space="preserve"> </w:t>
      </w:r>
    </w:p>
    <w:p w:rsidR="00A43C6D" w:rsidRDefault="00A43C6D" w:rsidP="00A43C6D">
      <w:pPr>
        <w:jc w:val="both"/>
      </w:pPr>
      <w:hyperlink r:id="rId11" w:history="1">
        <w:r>
          <w:rPr>
            <w:rStyle w:val="a9"/>
          </w:rPr>
          <w:t>https://www.pnp.ru/politics/mintrans-poobeshhal-rabotat-s-bolshim-rveniem-posle-vklyucheniya-sokolova-v-kremlevskiy-spisok.html</w:t>
        </w:r>
      </w:hyperlink>
    </w:p>
    <w:p w:rsidR="00A43C6D" w:rsidRDefault="00A43C6D" w:rsidP="00A43C6D">
      <w:pPr>
        <w:jc w:val="both"/>
      </w:pPr>
      <w:hyperlink r:id="rId12" w:history="1">
        <w:r>
          <w:rPr>
            <w:rStyle w:val="a9"/>
          </w:rPr>
          <w:t>http://www.rzd-partner.ru/logistics/news/mintrans-rf-o-kremlevskom-doklade-nachnem-rabotat-s-eshche-bolshim-userdiem-i-rveniem/</w:t>
        </w:r>
      </w:hyperlink>
      <w:r>
        <w:t xml:space="preserve"> </w:t>
      </w:r>
    </w:p>
    <w:p w:rsidR="00A43C6D" w:rsidRDefault="00A43C6D" w:rsidP="00A43C6D">
      <w:pPr>
        <w:pStyle w:val="3"/>
        <w:jc w:val="both"/>
        <w:rPr>
          <w:rFonts w:ascii="Times New Roman" w:hAnsi="Times New Roman"/>
          <w:sz w:val="24"/>
          <w:szCs w:val="24"/>
        </w:rPr>
      </w:pPr>
      <w:bookmarkStart w:id="3" w:name="_Toc505150680"/>
      <w:r>
        <w:rPr>
          <w:rFonts w:ascii="Times New Roman" w:hAnsi="Times New Roman"/>
          <w:sz w:val="24"/>
          <w:szCs w:val="24"/>
        </w:rPr>
        <w:t>КОММЕРСАНТ; 2018.01.31; ДНИ РОЖДЕНИЯ</w:t>
      </w:r>
      <w:bookmarkEnd w:id="3"/>
    </w:p>
    <w:p w:rsidR="00A43C6D" w:rsidRDefault="00A43C6D" w:rsidP="00A43C6D">
      <w:pPr>
        <w:jc w:val="both"/>
        <w:rPr>
          <w:szCs w:val="24"/>
        </w:rPr>
      </w:pPr>
      <w:r>
        <w:t xml:space="preserve">Сегодня исполняется 65 лет спецпредставителю президента РФ по вопросам природоохранной деятельности, экологии и транспорта Сергею </w:t>
      </w:r>
      <w:r>
        <w:rPr>
          <w:b/>
        </w:rPr>
        <w:t>Иванов</w:t>
      </w:r>
      <w:r>
        <w:t>у</w:t>
      </w:r>
    </w:p>
    <w:p w:rsidR="00A43C6D" w:rsidRDefault="00A43C6D" w:rsidP="00A43C6D">
      <w:pPr>
        <w:jc w:val="both"/>
      </w:pPr>
      <w:r>
        <w:t xml:space="preserve">Его поздравляет </w:t>
      </w:r>
      <w:r>
        <w:rPr>
          <w:b/>
        </w:rPr>
        <w:t>министр транспорта РФ</w:t>
      </w:r>
      <w:r>
        <w:t xml:space="preserve"> Максим </w:t>
      </w:r>
      <w:r>
        <w:rPr>
          <w:b/>
        </w:rPr>
        <w:t>Соколов</w:t>
      </w:r>
      <w:r>
        <w:t>:</w:t>
      </w:r>
    </w:p>
    <w:p w:rsidR="00A43C6D" w:rsidRDefault="00A43C6D" w:rsidP="00A43C6D">
      <w:pPr>
        <w:jc w:val="both"/>
      </w:pPr>
      <w:r>
        <w:t xml:space="preserve">– Уважаемый Сергей Борисович! Примите мои искренние поздравления с 65-летним юбилеем! О работе транспортного </w:t>
      </w:r>
      <w:proofErr w:type="gramStart"/>
      <w:r>
        <w:t>комплекса Вы знаете</w:t>
      </w:r>
      <w:proofErr w:type="gramEnd"/>
      <w:r>
        <w:t xml:space="preserve"> не понаслышке. Транспорт всегда находился под Вашим чутким контролем еще со времен работы в правительстве Российской Федерации. Безусловно, хочется отметить и Ваш личный вклад в общее дело, благодаря Вашему профессионализму осуществляется эффективная координация и управление всеми транспортными процессами. Ваше умение самолично разбираться порой в сложнейших вопросах помогает нам, транспортникам, достойно справляться со всеми поставленными задачами. Сергей Борисович, зная Вас как человека неиссякаемой энергии, искренне желаю Вам прежде всего здоровья, душевной гармонии и сил на долгие-долгие годы. Пусть и в дальнейшем Вам сопутствует успех во всех начинаниях на благо нашей родины!</w:t>
      </w:r>
    </w:p>
    <w:p w:rsidR="00A43C6D" w:rsidRDefault="00A43C6D" w:rsidP="00A43C6D">
      <w:pPr>
        <w:jc w:val="both"/>
      </w:pPr>
      <w:hyperlink r:id="rId13" w:history="1">
        <w:r>
          <w:rPr>
            <w:rStyle w:val="a9"/>
          </w:rPr>
          <w:t>https://www.kommersant.ru/doc/3516029</w:t>
        </w:r>
      </w:hyperlink>
    </w:p>
    <w:p w:rsidR="00A43C6D" w:rsidRDefault="00A43C6D" w:rsidP="00A43C6D">
      <w:pPr>
        <w:pStyle w:val="3"/>
        <w:jc w:val="both"/>
        <w:rPr>
          <w:rFonts w:ascii="Times New Roman" w:hAnsi="Times New Roman"/>
          <w:sz w:val="24"/>
          <w:szCs w:val="24"/>
        </w:rPr>
      </w:pPr>
      <w:bookmarkStart w:id="4" w:name="_Toc505150681"/>
      <w:r>
        <w:rPr>
          <w:rFonts w:ascii="Times New Roman" w:hAnsi="Times New Roman"/>
          <w:sz w:val="24"/>
          <w:szCs w:val="24"/>
        </w:rPr>
        <w:t>АИФ; АРТЕМ КУРТОВ; 20158.01.30; СДАЧА ТРАССЫ ОТКЛАДЫВАЕТСЯ? ПОЧЕМУ РАБОТЫ НА ОБЪЕКТАХ М-11 ЗАМОРОЖЕНЫ</w:t>
      </w:r>
      <w:bookmarkEnd w:id="4"/>
    </w:p>
    <w:p w:rsidR="00A43C6D" w:rsidRDefault="00A43C6D" w:rsidP="00A43C6D">
      <w:pPr>
        <w:jc w:val="both"/>
      </w:pPr>
      <w:r>
        <w:t>Платную дорогу Москва-Петербург обещали сдать в эксплуатацию к чемпионату мира по футболу, то есть в июне 2018-го. Однако стройка явно буксует, и есть сомнения, что в нынешнем году шоссе примет автомобили по всей длине.</w:t>
      </w:r>
    </w:p>
    <w:p w:rsidR="00A43C6D" w:rsidRDefault="00A43C6D" w:rsidP="00A43C6D">
      <w:pPr>
        <w:jc w:val="both"/>
      </w:pPr>
      <w:r>
        <w:t>В конце ноября 2017 года глава ГК «</w:t>
      </w:r>
      <w:proofErr w:type="spellStart"/>
      <w:r>
        <w:t>Автодор</w:t>
      </w:r>
      <w:proofErr w:type="spellEnd"/>
      <w:r>
        <w:t xml:space="preserve">» Сергей </w:t>
      </w:r>
      <w:proofErr w:type="spellStart"/>
      <w:r>
        <w:t>Кельбах</w:t>
      </w:r>
      <w:proofErr w:type="spellEnd"/>
      <w:r>
        <w:t xml:space="preserve"> заявил, что полностью трассу сдадут через год. </w:t>
      </w:r>
    </w:p>
    <w:p w:rsidR="00A43C6D" w:rsidRDefault="00A43C6D" w:rsidP="00A43C6D">
      <w:pPr>
        <w:jc w:val="both"/>
      </w:pPr>
      <w:r>
        <w:t>– В октябре, максимум ноябре 2018-го, вся магистраль будет введена в эксплуатацию, – заверил он.</w:t>
      </w:r>
    </w:p>
    <w:p w:rsidR="00A43C6D" w:rsidRDefault="00A43C6D" w:rsidP="00A43C6D">
      <w:pPr>
        <w:jc w:val="both"/>
      </w:pPr>
      <w:r>
        <w:t xml:space="preserve">Так же уверенно высказывались и другие руководители. Например, замглавы управления ГК «Российские автомобильные дороги» Дмитрий Губин сообщил, что седьмой и восьмой участки – именно они проходят по Ленобласти и примыкают к Кольцевой автодороге – должны быть построены до 30 июня. Высказал опасения лишь </w:t>
      </w:r>
      <w:r>
        <w:rPr>
          <w:b/>
        </w:rPr>
        <w:t>министр транспорта РФ</w:t>
      </w:r>
      <w:r>
        <w:t xml:space="preserve"> Максим </w:t>
      </w:r>
      <w:r>
        <w:rPr>
          <w:b/>
        </w:rPr>
        <w:t>Соколов</w:t>
      </w:r>
      <w:r>
        <w:t xml:space="preserve">. На встрече с президентом чиновник осторожно намекнул, что «ввод всей дороги на полной протяжённости планируется на рубеже 2018-2019 годов». </w:t>
      </w:r>
    </w:p>
    <w:p w:rsidR="00A43C6D" w:rsidRDefault="00A43C6D" w:rsidP="00A43C6D">
      <w:pPr>
        <w:jc w:val="both"/>
      </w:pPr>
      <w:r>
        <w:t>За забором – ни души</w:t>
      </w:r>
    </w:p>
    <w:p w:rsidR="00A43C6D" w:rsidRDefault="00A43C6D" w:rsidP="00A43C6D">
      <w:pPr>
        <w:jc w:val="both"/>
      </w:pPr>
      <w:r>
        <w:t xml:space="preserve">«АиФ» решил самостоятельно проинспектировать ход стройки. Мы посетили шесть объектов, в основном это мосты и путепроводы от КАД до пересечения М-11 с «бетонкой» – дорогой, соединяющей Гатчину и Кировск. </w:t>
      </w:r>
    </w:p>
    <w:p w:rsidR="00A43C6D" w:rsidRDefault="00A43C6D" w:rsidP="00A43C6D">
      <w:pPr>
        <w:jc w:val="both"/>
      </w:pPr>
      <w:r>
        <w:t xml:space="preserve">Первая точка остановки – участок дороги, который пролегает параллельно Пулковскому шоссе и примыкает к КАД. Горы песка занесены глубоким снегом, за забором тишина, на площадке не видно ни одного строителя. Здесь должен быть мост, но пока возведены лишь опоры и установлен один </w:t>
      </w:r>
    </w:p>
    <w:p w:rsidR="00A43C6D" w:rsidRDefault="00A43C6D" w:rsidP="00A43C6D">
      <w:pPr>
        <w:jc w:val="both"/>
      </w:pPr>
      <w:r>
        <w:t>пролёт.</w:t>
      </w:r>
    </w:p>
    <w:p w:rsidR="00A43C6D" w:rsidRDefault="00A43C6D" w:rsidP="00A43C6D">
      <w:pPr>
        <w:jc w:val="both"/>
      </w:pPr>
      <w:r>
        <w:t>Сложность этого участка в том, что прямо на пути дороги находится мемориал памяти жертв авиакатастрофы самолёта ИЛ-18, которая произошла 27 апреля 1974 года. Тогда при посадке погибли 109 пассажиров и члены экипажа. Похоже, строители так до сих пор и не решили, как обойти это место. Песчаная насыпь заканчивается в сотне метрах от берёзовой рощи, где установлены памятные знаки.</w:t>
      </w:r>
    </w:p>
    <w:p w:rsidR="00A43C6D" w:rsidRDefault="00A43C6D" w:rsidP="00A43C6D">
      <w:pPr>
        <w:jc w:val="both"/>
      </w:pPr>
      <w:r>
        <w:t xml:space="preserve">Но если простой на участке рядом </w:t>
      </w:r>
      <w:proofErr w:type="gramStart"/>
      <w:r>
        <w:t>с Пулковским</w:t>
      </w:r>
      <w:proofErr w:type="gramEnd"/>
      <w:r>
        <w:t xml:space="preserve"> шоссе можно объяснить сложным решением по мемориалу, то почему не строятся остальные сооружения? Например, мост через Витебский проспект рядом с городом Пушкин. Прошлой весной основу этого путепровода соорудили буквально за неделю. И с тех пор полная тишина, почти год там не было замечено ни одного человека в каске. Оттуда убрали даже охранников, вагончики стоят без присмотра.</w:t>
      </w:r>
    </w:p>
    <w:p w:rsidR="00A43C6D" w:rsidRDefault="00A43C6D" w:rsidP="00A43C6D">
      <w:pPr>
        <w:jc w:val="both"/>
      </w:pPr>
      <w:r>
        <w:t xml:space="preserve">Следующий крупный узел – развязка у Московского шоссе рядом с микрорайоном Славянка. Вот уже много месяцев на стройплощадке не видно каких-либо признаков жизни. </w:t>
      </w:r>
    </w:p>
    <w:p w:rsidR="00A43C6D" w:rsidRDefault="00A43C6D" w:rsidP="00A43C6D">
      <w:pPr>
        <w:jc w:val="both"/>
      </w:pPr>
      <w:r>
        <w:t xml:space="preserve">Ещё два моста – через Ям-Ижорское шоссе и Павловскую улицу. На первом объекте мы застали четырёх рабочих, на втором – пятерых. Но сами стройки находятся на начальном этапе. На первой возведены лишь бетонные опоры. А на Павловской улице дела обстоят ещё хуже: там сварены только металлоконструкции под них. </w:t>
      </w:r>
    </w:p>
    <w:p w:rsidR="00A43C6D" w:rsidRDefault="00A43C6D" w:rsidP="00A43C6D">
      <w:pPr>
        <w:jc w:val="both"/>
      </w:pPr>
      <w:r>
        <w:t>– Да, сроки задерживаем, но приложим все усилия, чтобы успеть до следующей зимы, – бодро пообещал один из специалистов. – Сейчас активизируемся, работа быстро пойдёт! И только у развязки на пересечении с трассой А-120 – так называемой «бетонкой» – оборудован настоящий строительный городок. Видно, что в этом месте живут сотни рабочих, базируется вся техника, самосвалы подвозят песок, экскаваторы разгребают грунт. Так успеют ли закончить работы в срок?</w:t>
      </w:r>
    </w:p>
    <w:p w:rsidR="00A43C6D" w:rsidRDefault="00A43C6D" w:rsidP="00A43C6D">
      <w:pPr>
        <w:jc w:val="both"/>
      </w:pPr>
      <w:r>
        <w:t xml:space="preserve">– Пока официальные даты сдачи 7 и 8 участков остаются прежними – 30 июня 2018 года, – сообщили в компании ООО «Магистраль двух столиц». – Но возможность продления строительства обсуждается, есть определённые трудности. Конечно, речь не идёт о задержке на несколько лет – максимум полгода. То есть к 2019-му должны успеть. </w:t>
      </w:r>
    </w:p>
    <w:p w:rsidR="00A43C6D" w:rsidRDefault="00A43C6D" w:rsidP="00A43C6D">
      <w:pPr>
        <w:jc w:val="both"/>
      </w:pPr>
      <w:r>
        <w:t xml:space="preserve">Кстати, по нашим данным, участок № 5, проходящий по Тверской и Новгородской областям, будет сдан не ранее 2021 года! Поэтому мечтать автомобилистам о комфортной </w:t>
      </w:r>
    </w:p>
    <w:p w:rsidR="00A43C6D" w:rsidRDefault="00A43C6D" w:rsidP="00A43C6D">
      <w:pPr>
        <w:jc w:val="both"/>
      </w:pPr>
      <w:r>
        <w:t>поездке по новой трассе ещё очень рано.</w:t>
      </w:r>
    </w:p>
    <w:p w:rsidR="00A43C6D" w:rsidRPr="008A024D" w:rsidRDefault="00A43C6D" w:rsidP="00A43C6D">
      <w:pPr>
        <w:jc w:val="both"/>
      </w:pPr>
      <w:hyperlink r:id="rId14" w:history="1">
        <w:r>
          <w:rPr>
            <w:rStyle w:val="a9"/>
          </w:rPr>
          <w:t>http://www.spb.aif.ru/money/industry/sdacha_trassy_otkladyvaetsya_pochemu_raboty_na_obektah_m-11_zamorozheny</w:t>
        </w:r>
      </w:hyperlink>
    </w:p>
    <w:p w:rsidR="00A43C6D" w:rsidRDefault="00A43C6D" w:rsidP="00A43C6D">
      <w:pPr>
        <w:pStyle w:val="3"/>
        <w:jc w:val="both"/>
        <w:rPr>
          <w:rFonts w:ascii="Times New Roman" w:hAnsi="Times New Roman"/>
          <w:sz w:val="24"/>
          <w:szCs w:val="24"/>
        </w:rPr>
      </w:pPr>
      <w:bookmarkStart w:id="5" w:name="_Toc505150682"/>
      <w:r>
        <w:rPr>
          <w:rFonts w:ascii="Times New Roman" w:hAnsi="Times New Roman"/>
          <w:sz w:val="24"/>
          <w:szCs w:val="24"/>
        </w:rPr>
        <w:t>ВОЛГА НЬЮС; СЕРГЕЙ АЛЕШИН; 2018.01.30; ПРОЕКТ МОСТА ЧЕРЕЗ ВОЛГУ В РАЙОНЕ КЛИМОВКИ БУДЕТ ГОТОВ В МАРТЕ 2018 ГОДА</w:t>
      </w:r>
      <w:bookmarkEnd w:id="5"/>
    </w:p>
    <w:p w:rsidR="00A43C6D" w:rsidRDefault="00A43C6D" w:rsidP="00A43C6D">
      <w:pPr>
        <w:jc w:val="both"/>
        <w:rPr>
          <w:szCs w:val="24"/>
        </w:rPr>
      </w:pPr>
      <w:r>
        <w:t xml:space="preserve">Проект моста через Волгу в районе </w:t>
      </w:r>
      <w:proofErr w:type="spellStart"/>
      <w:r>
        <w:t>Климовки</w:t>
      </w:r>
      <w:proofErr w:type="spellEnd"/>
      <w:r>
        <w:t xml:space="preserve"> будет готов в марте 2018 г., сообщил врио </w:t>
      </w:r>
      <w:r>
        <w:rPr>
          <w:b/>
        </w:rPr>
        <w:t>министра транспорта</w:t>
      </w:r>
      <w:r>
        <w:t xml:space="preserve"> и автомобильных дорог Самарской области Иван </w:t>
      </w:r>
      <w:proofErr w:type="spellStart"/>
      <w:r>
        <w:t>Пивкин</w:t>
      </w:r>
      <w:proofErr w:type="spellEnd"/>
      <w:r>
        <w:t xml:space="preserve"> 30 января на заседании </w:t>
      </w:r>
      <w:proofErr w:type="spellStart"/>
      <w:r>
        <w:t>губдумы</w:t>
      </w:r>
      <w:proofErr w:type="spellEnd"/>
      <w:r>
        <w:t>.</w:t>
      </w:r>
    </w:p>
    <w:p w:rsidR="00A43C6D" w:rsidRDefault="00A43C6D" w:rsidP="00A43C6D">
      <w:pPr>
        <w:jc w:val="both"/>
      </w:pPr>
      <w:r>
        <w:t xml:space="preserve">«Нами ведется проектирование мостового перехода через реку Волга, – сказал он. – Завершение проектных работ ожидается в марте 2018 года. В данный момент проектно-сметная документация находится в Москве на рассмотрении </w:t>
      </w:r>
      <w:proofErr w:type="spellStart"/>
      <w:r>
        <w:t>Главгосэкспертизы</w:t>
      </w:r>
      <w:proofErr w:type="spellEnd"/>
      <w:r>
        <w:t>».</w:t>
      </w:r>
    </w:p>
    <w:p w:rsidR="00A43C6D" w:rsidRDefault="00A43C6D" w:rsidP="00A43C6D">
      <w:pPr>
        <w:jc w:val="both"/>
      </w:pPr>
      <w:r>
        <w:t xml:space="preserve">Как сообщил врио министра, глава региона Дмитрий Азаров дал областному дорожному ведомству поручение включить данный объект в маршрут Европа – Западный Китай. Предварительные договоренности об этом были достигнуты в ходе визита в Самару </w:t>
      </w:r>
      <w:r>
        <w:rPr>
          <w:b/>
        </w:rPr>
        <w:t>министра транспорта</w:t>
      </w:r>
      <w:r>
        <w:t xml:space="preserve"> РФ Максима </w:t>
      </w:r>
      <w:r>
        <w:rPr>
          <w:b/>
        </w:rPr>
        <w:t>Соколов</w:t>
      </w:r>
      <w:r>
        <w:t>а.</w:t>
      </w:r>
    </w:p>
    <w:p w:rsidR="00A43C6D" w:rsidRDefault="00A43C6D" w:rsidP="00A43C6D">
      <w:pPr>
        <w:jc w:val="both"/>
      </w:pPr>
      <w:r>
        <w:t xml:space="preserve">В целом, на разработку проектно-сметной документации в 2017 г. областным </w:t>
      </w:r>
      <w:proofErr w:type="spellStart"/>
      <w:r>
        <w:rPr>
          <w:b/>
        </w:rPr>
        <w:t>минтрансом</w:t>
      </w:r>
      <w:proofErr w:type="spellEnd"/>
      <w:r>
        <w:t xml:space="preserve"> было направлено 180 млн рублей. Завершено проектирование строительства пр. Карла Маркса на участке от Обводной дороги Самары до </w:t>
      </w:r>
      <w:proofErr w:type="spellStart"/>
      <w:r>
        <w:t>Ракитовского</w:t>
      </w:r>
      <w:proofErr w:type="spellEnd"/>
      <w:r>
        <w:t xml:space="preserve"> шоссе. В сентябре проект был одобрен научно-техническим советом при </w:t>
      </w:r>
      <w:r>
        <w:rPr>
          <w:b/>
        </w:rPr>
        <w:t>Росавтодор</w:t>
      </w:r>
      <w:r>
        <w:t xml:space="preserve">е, в конце декабря проект одобрен межведомственной комиссией </w:t>
      </w:r>
      <w:r>
        <w:rPr>
          <w:b/>
        </w:rPr>
        <w:t>Минтранса</w:t>
      </w:r>
      <w:r>
        <w:t xml:space="preserve"> РФ.</w:t>
      </w:r>
    </w:p>
    <w:p w:rsidR="00A43C6D" w:rsidRDefault="00A43C6D" w:rsidP="00A43C6D">
      <w:pPr>
        <w:jc w:val="both"/>
      </w:pPr>
      <w:r>
        <w:t xml:space="preserve">Продолжается проектирование строительства пр. Карла Маркса от </w:t>
      </w:r>
      <w:proofErr w:type="spellStart"/>
      <w:r>
        <w:t>Ракитовского</w:t>
      </w:r>
      <w:proofErr w:type="spellEnd"/>
      <w:r>
        <w:t xml:space="preserve"> шоссе до пр. Кирова.</w:t>
      </w:r>
    </w:p>
    <w:p w:rsidR="00A43C6D" w:rsidRDefault="00A43C6D" w:rsidP="00A43C6D">
      <w:pPr>
        <w:jc w:val="both"/>
      </w:pPr>
      <w:hyperlink r:id="rId15" w:history="1">
        <w:r>
          <w:rPr>
            <w:rStyle w:val="a9"/>
          </w:rPr>
          <w:t>http://volga.news/article/462752.html</w:t>
        </w:r>
      </w:hyperlink>
    </w:p>
    <w:p w:rsidR="00A43C6D" w:rsidRDefault="00A43C6D" w:rsidP="00A43C6D">
      <w:pPr>
        <w:pStyle w:val="3"/>
        <w:jc w:val="both"/>
        <w:rPr>
          <w:rFonts w:ascii="Times New Roman" w:hAnsi="Times New Roman"/>
          <w:sz w:val="24"/>
          <w:szCs w:val="24"/>
        </w:rPr>
      </w:pPr>
      <w:bookmarkStart w:id="6" w:name="_Toc505150683"/>
      <w:r>
        <w:rPr>
          <w:rFonts w:ascii="Times New Roman" w:hAnsi="Times New Roman"/>
          <w:sz w:val="24"/>
          <w:szCs w:val="24"/>
        </w:rPr>
        <w:t>MOIKA78; ДАНИЛА ИВАНОВ; 2018.01.30; «НОВОКРЕСТОВСКУЮ» И «БЕГОВУЮ» ПРОТЕСТИРУЮТ 29 АПРЕЛЯ</w:t>
      </w:r>
      <w:bookmarkEnd w:id="6"/>
    </w:p>
    <w:p w:rsidR="00A43C6D" w:rsidRDefault="00A43C6D" w:rsidP="00A43C6D">
      <w:pPr>
        <w:jc w:val="both"/>
        <w:rPr>
          <w:szCs w:val="24"/>
        </w:rPr>
      </w:pPr>
      <w:r>
        <w:t>В Петербурге работа новых станций метро «</w:t>
      </w:r>
      <w:proofErr w:type="spellStart"/>
      <w:r>
        <w:t>Новокрестовская</w:t>
      </w:r>
      <w:proofErr w:type="spellEnd"/>
      <w:r>
        <w:t>» и «Беговая» будут протестированы 29 апреля. В этот день в городе пройдет тестовый матч в рамках ЧМ-2018 между «Зенитом» и ЦСКА.</w:t>
      </w:r>
    </w:p>
    <w:p w:rsidR="00A43C6D" w:rsidRDefault="00A43C6D" w:rsidP="00A43C6D">
      <w:pPr>
        <w:jc w:val="both"/>
      </w:pPr>
      <w:r>
        <w:t xml:space="preserve">Об этом рассказал вице-губернатор Петербурга Игорь </w:t>
      </w:r>
      <w:proofErr w:type="spellStart"/>
      <w:r>
        <w:t>Албин</w:t>
      </w:r>
      <w:proofErr w:type="spellEnd"/>
      <w:r>
        <w:t>.</w:t>
      </w:r>
    </w:p>
    <w:p w:rsidR="00A43C6D" w:rsidRDefault="00A43C6D" w:rsidP="00A43C6D">
      <w:pPr>
        <w:jc w:val="both"/>
      </w:pPr>
      <w:r>
        <w:t xml:space="preserve">Напомним, что в конце ноября </w:t>
      </w:r>
      <w:r>
        <w:rPr>
          <w:b/>
        </w:rPr>
        <w:t>министр транспорта РФ</w:t>
      </w:r>
      <w:r>
        <w:t xml:space="preserve"> Максим </w:t>
      </w:r>
      <w:r>
        <w:rPr>
          <w:b/>
        </w:rPr>
        <w:t>Соколов</w:t>
      </w:r>
      <w:r>
        <w:t xml:space="preserve"> сказал, что «Беговую» сдадут в срок – 1 апреля 2018 года. Федеральный чиновник также заметил, что ситуация на «Беговой» вызывает некоторые вопросы.</w:t>
      </w:r>
    </w:p>
    <w:p w:rsidR="00A43C6D" w:rsidRDefault="00A43C6D" w:rsidP="00A43C6D">
      <w:pPr>
        <w:jc w:val="both"/>
      </w:pPr>
      <w:r>
        <w:t xml:space="preserve">По его словам, строительство «Беговой» находится на особом контроле </w:t>
      </w:r>
      <w:r>
        <w:rPr>
          <w:b/>
        </w:rPr>
        <w:t>Минтранса</w:t>
      </w:r>
      <w:r>
        <w:t xml:space="preserve"> и Дирекции транспортного строительства Петербурга.</w:t>
      </w:r>
    </w:p>
    <w:p w:rsidR="00A43C6D" w:rsidRDefault="00A43C6D" w:rsidP="00A43C6D">
      <w:pPr>
        <w:jc w:val="both"/>
      </w:pPr>
      <w:r>
        <w:t>В свою очередь представитель «Метростроя» тогда сообщил «Мойке78», что до декабря 2017 года на станции будут завершены все работы по бетонированию – там необходимо уложить около 9 тыс. «кубов» бетона.</w:t>
      </w:r>
    </w:p>
    <w:p w:rsidR="00A43C6D" w:rsidRDefault="00A43C6D" w:rsidP="00A43C6D">
      <w:pPr>
        <w:jc w:val="both"/>
      </w:pPr>
      <w:r>
        <w:t>Помимо этого, предстоит протянуть кабели по тоннелю, запитать их на подстанции в районе «Приморской» и дооборудовать тяговую подстанцию, которая будет питать энергией участок «Беговая» – «</w:t>
      </w:r>
      <w:proofErr w:type="spellStart"/>
      <w:r>
        <w:t>Новокрестовская</w:t>
      </w:r>
      <w:proofErr w:type="spellEnd"/>
      <w:r>
        <w:t>».</w:t>
      </w:r>
    </w:p>
    <w:p w:rsidR="00A43C6D" w:rsidRDefault="00A43C6D" w:rsidP="00A43C6D">
      <w:pPr>
        <w:jc w:val="both"/>
      </w:pPr>
      <w:r>
        <w:t xml:space="preserve">По данным администрации Петербурга, из десяти запланированных эскалаторов смонтировано восемь, из восьми траволаторов – два готовы, монтаж еще двух подходит к завершению. Всего </w:t>
      </w:r>
      <w:proofErr w:type="spellStart"/>
      <w:r>
        <w:t>законтрактировано</w:t>
      </w:r>
      <w:proofErr w:type="spellEnd"/>
      <w:r>
        <w:t xml:space="preserve"> 94% оборудования (от общей суммы в 2,5 млрд рублей), поставщикам перечислено 1,4 млрд.</w:t>
      </w:r>
    </w:p>
    <w:p w:rsidR="00A43C6D" w:rsidRDefault="00A43C6D" w:rsidP="00A43C6D">
      <w:pPr>
        <w:jc w:val="both"/>
      </w:pPr>
      <w:r>
        <w:t>Из десяти километров ходового рельса завезено четыре. Чтобы ускорить работы привлекаются дополнительные сотрудники.</w:t>
      </w:r>
    </w:p>
    <w:p w:rsidR="00A43C6D" w:rsidRDefault="00A43C6D" w:rsidP="00A43C6D">
      <w:pPr>
        <w:jc w:val="both"/>
      </w:pPr>
      <w:hyperlink r:id="rId16" w:history="1">
        <w:r>
          <w:rPr>
            <w:rStyle w:val="a9"/>
          </w:rPr>
          <w:t>https://moika78.ru/news/2018-01-30/13155-novokrestovskuyu–i–begovuyu–protestiruyut-29-aprelya/</w:t>
        </w:r>
      </w:hyperlink>
    </w:p>
    <w:p w:rsidR="00585FA8" w:rsidRPr="008A024D" w:rsidRDefault="00585FA8" w:rsidP="00FD5A9D">
      <w:pPr>
        <w:jc w:val="both"/>
      </w:pPr>
    </w:p>
    <w:p w:rsidR="008A024D" w:rsidRPr="00A43C6D" w:rsidRDefault="008A024D" w:rsidP="00A43C6D">
      <w:pPr>
        <w:pStyle w:val="31"/>
        <w:spacing w:before="0" w:beforeAutospacing="0" w:after="0" w:afterAutospacing="0" w:line="240" w:lineRule="auto"/>
        <w:outlineLvl w:val="0"/>
        <w:rPr>
          <w:b/>
          <w:i/>
          <w:color w:val="808080"/>
          <w:sz w:val="36"/>
        </w:rPr>
      </w:pPr>
      <w:bookmarkStart w:id="7" w:name="_Toc505150684"/>
      <w:r>
        <w:rPr>
          <w:b/>
          <w:i/>
          <w:color w:val="808080"/>
          <w:sz w:val="36"/>
        </w:rPr>
        <w:t>Новости отрасли</w:t>
      </w:r>
      <w:bookmarkEnd w:id="7"/>
    </w:p>
    <w:p w:rsidR="00A43C6D" w:rsidRDefault="00A43C6D" w:rsidP="00A43C6D">
      <w:pPr>
        <w:pStyle w:val="3"/>
        <w:jc w:val="both"/>
        <w:rPr>
          <w:rFonts w:ascii="Times New Roman" w:hAnsi="Times New Roman"/>
          <w:sz w:val="24"/>
          <w:szCs w:val="24"/>
        </w:rPr>
      </w:pPr>
      <w:bookmarkStart w:id="8" w:name="_Toc505150685"/>
      <w:r>
        <w:rPr>
          <w:rFonts w:ascii="Times New Roman" w:hAnsi="Times New Roman"/>
          <w:sz w:val="24"/>
          <w:szCs w:val="24"/>
        </w:rPr>
        <w:t>РОССИЙСКАЯ ГАЗЕТА – ЭКОНОМИКА ЮГА РОССИИ; РУСЛАН МЕЛЬНИКОВ; 2018.01.30; СТЕПНОЙ ТУПИК</w:t>
      </w:r>
      <w:bookmarkEnd w:id="8"/>
    </w:p>
    <w:p w:rsidR="00A43C6D" w:rsidRDefault="00A43C6D" w:rsidP="00A43C6D">
      <w:pPr>
        <w:jc w:val="both"/>
        <w:rPr>
          <w:szCs w:val="24"/>
        </w:rPr>
      </w:pPr>
      <w:r>
        <w:t>Калмыкия страдает от транспортной недоступности</w:t>
      </w:r>
    </w:p>
    <w:p w:rsidR="00A43C6D" w:rsidRDefault="00A43C6D" w:rsidP="00A43C6D">
      <w:pPr>
        <w:jc w:val="both"/>
      </w:pPr>
      <w:r>
        <w:t xml:space="preserve">В феврале арбитражный суд Калмыкии планирует рассмотреть дело о банкротстве </w:t>
      </w:r>
      <w:proofErr w:type="spellStart"/>
      <w:r>
        <w:t>элистинского</w:t>
      </w:r>
      <w:proofErr w:type="spellEnd"/>
      <w:r>
        <w:t xml:space="preserve"> аэропорта. Это может осложнить и без того непростую транспортную ситуацию в республике, которая, кстати, делает ставку на развитие туризма. Но если туристы, имеющие личный автомобиль и привычные к длительным самостоятельным поездкам, доберутся до местных достопримечательностей без особых проблем, то остальным быстро и комфортно попасть в удаленную от столицы, малонаселенную и при этом довольно обширную по территории республику может оказаться затруднительно.</w:t>
      </w:r>
    </w:p>
    <w:p w:rsidR="00A43C6D" w:rsidRDefault="00A43C6D" w:rsidP="00A43C6D">
      <w:pPr>
        <w:jc w:val="both"/>
      </w:pPr>
      <w:r>
        <w:t>Как признался на одной из прямых линий с жителями Калмыкии глава региона Алексей Орлов, авиасообщение является больным вопросом для республики. Самолеты из Москвы в Элисту и обратно летают три раза в неделю. При этом полеты обходятся довольно дорого как для жителей, так и для бюджета небогатого региона.</w:t>
      </w:r>
    </w:p>
    <w:p w:rsidR="00A43C6D" w:rsidRDefault="00A43C6D" w:rsidP="00A43C6D">
      <w:pPr>
        <w:jc w:val="both"/>
      </w:pPr>
      <w:r>
        <w:t>– Чтобы поддержать авиасообщение, каждый рейс, в зависимости от сезона, приходится субсидировать из республиканского бюджета на сумму от полутора до трех миллионов рублей. При этом мы не можем регулировать ценообразование, и авиаперевозчик, обслуживающий рейсы, пользуется монопольным правом и выставляет грабительские цены. Если покупать билеты за неделю – две, придется заплатить около восьми – девяти тысяч рублей. Если времени до полета остается меньше, цена еще выше. При этом сервис оставляет желать лучшего. Мы просили авиакомпанию увеличить частоту полетов хотя бы до четырех – пяти раз в неделю, но с нас требуют повышения бюджетного финансирования и субсидий, а на это мы уже пойти не можем, – говорит Алексей Орлов.</w:t>
      </w:r>
    </w:p>
    <w:p w:rsidR="00A43C6D" w:rsidRDefault="00A43C6D" w:rsidP="00A43C6D">
      <w:pPr>
        <w:jc w:val="both"/>
      </w:pPr>
      <w:r>
        <w:t>Добраться авиатранспортом в другие дальние регионы жители Калмыкии могут только через Москву. Какое-то время, правда, летал еще самолет по маршруту Москва – Элиста – Сочи, но это не стало решением проблемы «</w:t>
      </w:r>
      <w:proofErr w:type="spellStart"/>
      <w:r>
        <w:t>авиаизолированности</w:t>
      </w:r>
      <w:proofErr w:type="spellEnd"/>
      <w:r>
        <w:t>» республики. Сложную ситуацию с воздушным транспортом корреспонденту «РГ» подтвердили и в региональной Торгово-промышленной палате.</w:t>
      </w:r>
    </w:p>
    <w:p w:rsidR="00A43C6D" w:rsidRDefault="00A43C6D" w:rsidP="00A43C6D">
      <w:pPr>
        <w:jc w:val="both"/>
      </w:pPr>
      <w:r>
        <w:t xml:space="preserve">– Авиабилеты у нас очень дорогие. Недавно я смогла купить билет из Элисты в Москву за семь с половиной тысяч рублей. Покупку сделала за 10 дней до полета, – поделилась своим опытом председатель ТПП республики Надежда </w:t>
      </w:r>
      <w:proofErr w:type="spellStart"/>
      <w:r>
        <w:t>Ильянова</w:t>
      </w:r>
      <w:proofErr w:type="spellEnd"/>
      <w:r>
        <w:t>. – Многие предпочитают летать из Волгограда. Там можно купить авиабилет в столицу за две тысячи рублей. Но приходится несколько часов ехать в Волгоград на автобусе или микроавтобусе и платить за это от 700 рублей. Но даже этот неудобный способ выходит значительно дешевле, чем прямой перелет из Элисты.</w:t>
      </w:r>
    </w:p>
    <w:p w:rsidR="00A43C6D" w:rsidRDefault="00A43C6D" w:rsidP="00A43C6D">
      <w:pPr>
        <w:jc w:val="both"/>
      </w:pPr>
      <w:r>
        <w:t>Попытка наладить полноценное железнодорожное сообщение тоже не увенчалась успехом, несмотря на имеющуюся железнодорожную ветку. Заполняемость запущенных в 2016 году по маршруту Элиста – Москва прицепных вагонов составила около семи процентов. Судя по всему, повлияло неблагоприятное соотношение цены билета и временных затрат, необходимых для того, чтобы добраться до столицы (поездка осуществлялась через Ставрополь). Руководство РЖД пришло к ожидаемому решению о закрытии нерентабельного маршрута. Сейчас власти хотят провести публичные слушания, изучить в соцсетях мнение жителей республики о том, при каком соотношении качества и цены они готовы пользоваться железнодорожным транспортом, и возобновить переговоры с РЖД.</w:t>
      </w:r>
    </w:p>
    <w:p w:rsidR="00A43C6D" w:rsidRDefault="00A43C6D" w:rsidP="00A43C6D">
      <w:pPr>
        <w:jc w:val="both"/>
      </w:pPr>
      <w:r>
        <w:t>В общем автомобильный транспорт не имеет альтернативы. Для поездки в соседние регионы и Москву жители Калмыкии предпочитают пользоваться относительно комфортабельными междугородними автобусами и маршрутками. При этом последние успешно занимают рынок, дополняя услугу межрегионального перевозчика сервисом такси.</w:t>
      </w:r>
    </w:p>
    <w:p w:rsidR="00A43C6D" w:rsidRDefault="00A43C6D" w:rsidP="00A43C6D">
      <w:pPr>
        <w:jc w:val="both"/>
      </w:pPr>
      <w:r>
        <w:t xml:space="preserve">– Мы забираем </w:t>
      </w:r>
      <w:proofErr w:type="spellStart"/>
      <w:r>
        <w:t>элистинцев</w:t>
      </w:r>
      <w:proofErr w:type="spellEnd"/>
      <w:r>
        <w:t xml:space="preserve"> прямо из дома и развозим каждого по указанному адресу в </w:t>
      </w:r>
      <w:proofErr w:type="spellStart"/>
      <w:r>
        <w:t>Ростове</w:t>
      </w:r>
      <w:proofErr w:type="spellEnd"/>
      <w:r>
        <w:t xml:space="preserve">. Благодаря этому нам удалось вытеснили конкурентов, которые предлагали поездку только от вокзала до вокзала, – рассказал корреспонденту «РГ» водитель </w:t>
      </w:r>
      <w:proofErr w:type="spellStart"/>
      <w:r>
        <w:t>элистинской</w:t>
      </w:r>
      <w:proofErr w:type="spellEnd"/>
      <w:r>
        <w:t xml:space="preserve"> транспортной компании, обслуживающей маршрут Элиста – </w:t>
      </w:r>
      <w:proofErr w:type="spellStart"/>
      <w:r>
        <w:t>Ростов</w:t>
      </w:r>
      <w:proofErr w:type="spellEnd"/>
      <w:r>
        <w:t>.</w:t>
      </w:r>
    </w:p>
    <w:p w:rsidR="00A43C6D" w:rsidRDefault="00A43C6D" w:rsidP="00A43C6D">
      <w:pPr>
        <w:jc w:val="both"/>
      </w:pPr>
      <w:r>
        <w:t>Но даже семичасовая поездка в соседнюю Ростовскую область – это все-таки неудобно и физически некомфортно. А добираться в Москву или Санкт-Петербург пассажирским автотранспортам из Элисты еще тяжелее, особенно для людей в возрасте. Одна из местных жительниц призналась корреспонденту «РГ», что предпочла собрать немалые по местным меркам деньги на авиаперелет, чтобы отвезти на лечение пожилую мать. Отправиться в длительное путешествие на автобусе она попросту не решилась.</w:t>
      </w:r>
    </w:p>
    <w:p w:rsidR="00A43C6D" w:rsidRDefault="00A43C6D" w:rsidP="00A43C6D">
      <w:pPr>
        <w:jc w:val="both"/>
      </w:pPr>
      <w:r>
        <w:t xml:space="preserve">К тому же, по словам </w:t>
      </w:r>
      <w:proofErr w:type="spellStart"/>
      <w:r>
        <w:t>элистинцев</w:t>
      </w:r>
      <w:proofErr w:type="spellEnd"/>
      <w:r>
        <w:t>, такие поездки не всегда безопасны. В прошлом году уже были резонансные аварии с пассажирским транспортом из Калмыкии. Что, впрочем, неудивительно: ехать приходится ночью, порой при неблагоприятных погодных условиях. Кроме того, зачастую возникают вопросы к опыту водителей и графику их сменяемости. Для товарной логистики также используется автотранспорт. Если немногочисленные сетевые компании доставляют грузы собственными фурами, то представители малого бизнеса используют личный автотранспорт или вскладчину нанимают машину.</w:t>
      </w:r>
    </w:p>
    <w:p w:rsidR="00A43C6D" w:rsidRDefault="00A43C6D" w:rsidP="00A43C6D">
      <w:pPr>
        <w:jc w:val="both"/>
      </w:pPr>
      <w:r>
        <w:t xml:space="preserve">– Собираются торговцы из пяти – шести рыночных павильончиков, договариваются с транспортниками, оплачивают машину, которая отвозит их, например, на рынок в Пятигорске. Они закупают там товар и на той же машине возвращаются обратно. Так и ездят по мере необходимости один – два раза в неделю, – объясняет Надежда </w:t>
      </w:r>
      <w:proofErr w:type="spellStart"/>
      <w:r>
        <w:t>Ильянова</w:t>
      </w:r>
      <w:proofErr w:type="spellEnd"/>
      <w:r>
        <w:t>.</w:t>
      </w:r>
    </w:p>
    <w:p w:rsidR="00A43C6D" w:rsidRDefault="00A43C6D" w:rsidP="00A43C6D">
      <w:pPr>
        <w:jc w:val="both"/>
      </w:pPr>
      <w:r>
        <w:t xml:space="preserve">Среднесуточная пропускная способность трасс в Калмыкии составляет около 8000 машин. При этом дороги в регионе начали активно ремонтировать, что позволяет развить автотранспортное сообщение и сократить аварийность. Но со временем, возможно, через степную республику пойдет гораздо более мощный </w:t>
      </w:r>
      <w:proofErr w:type="spellStart"/>
      <w:r>
        <w:t>автотрафик</w:t>
      </w:r>
      <w:proofErr w:type="spellEnd"/>
      <w:r>
        <w:t>.</w:t>
      </w:r>
    </w:p>
    <w:p w:rsidR="002A7710" w:rsidRDefault="00A43C6D" w:rsidP="00A43C6D">
      <w:pPr>
        <w:jc w:val="both"/>
      </w:pPr>
      <w:r>
        <w:t xml:space="preserve">– Трасса «Дон» уже находится на грани перегруженности. А ведь с вводом в эксплуатацию Керченского моста и автотрассы «Таврида», количество транспорта, направляющегося по ней в Крым, увеличится. Значит, требуется альтернатива. </w:t>
      </w:r>
    </w:p>
    <w:p w:rsidR="00A43C6D" w:rsidRDefault="002A7710" w:rsidP="00A43C6D">
      <w:pPr>
        <w:jc w:val="both"/>
      </w:pPr>
      <w:r>
        <w:br w:type="page"/>
      </w:r>
      <w:r w:rsidR="00A43C6D">
        <w:t>И путь через Элисту является удобным маршрутом для того, чтобы добраться из северной и центральной части России в Крым. Поэтому нужна реконструкции трассы Волгоград – Элиста. Ее необходимо расширить до четырех полос, установить там освещение и отбойники, – отмечает Алексей Орлов.</w:t>
      </w:r>
    </w:p>
    <w:p w:rsidR="00A43C6D" w:rsidRDefault="00A43C6D" w:rsidP="00A43C6D">
      <w:pPr>
        <w:jc w:val="both"/>
      </w:pPr>
      <w:r>
        <w:t>По его словам, властям Калмыкии уже удалось найти понимание в этом вопросе на федеральном уровне.</w:t>
      </w:r>
    </w:p>
    <w:p w:rsidR="00A43C6D" w:rsidRDefault="00A43C6D" w:rsidP="00A43C6D">
      <w:pPr>
        <w:jc w:val="both"/>
      </w:pPr>
      <w:hyperlink r:id="rId17" w:history="1">
        <w:r>
          <w:rPr>
            <w:rStyle w:val="a9"/>
          </w:rPr>
          <w:t>https://rg.ru/2018/01/30/reg-ufo/pochemu-kalmykiia-stradaet-ot-transportnoj-nedostupnosti.html</w:t>
        </w:r>
      </w:hyperlink>
    </w:p>
    <w:p w:rsidR="00A43C6D" w:rsidRDefault="00A43C6D" w:rsidP="00A43C6D">
      <w:pPr>
        <w:pStyle w:val="3"/>
        <w:jc w:val="both"/>
        <w:rPr>
          <w:rFonts w:ascii="Times New Roman" w:hAnsi="Times New Roman"/>
          <w:sz w:val="24"/>
          <w:szCs w:val="24"/>
        </w:rPr>
      </w:pPr>
      <w:bookmarkStart w:id="9" w:name="_Toc505150686"/>
      <w:r>
        <w:rPr>
          <w:rFonts w:ascii="Times New Roman" w:hAnsi="Times New Roman"/>
          <w:sz w:val="24"/>
          <w:szCs w:val="24"/>
        </w:rPr>
        <w:t>ВОЛГА НЬЮС; СЕРГЕЙ АЛЕШИН; 2018.01.30; САМАРСКАЯ ОБЛАСТЬ ЗАНИМАЕТ ВТОРОЕ МЕСТО В РФ ПО ОБЪЕМАМ ПЕРЕВОЗОК ПАССАЖИРОВ РЕЧНЫМ ТРАНСПОРТОМ</w:t>
      </w:r>
      <w:bookmarkEnd w:id="9"/>
    </w:p>
    <w:p w:rsidR="00A43C6D" w:rsidRDefault="00A43C6D" w:rsidP="00A43C6D">
      <w:pPr>
        <w:jc w:val="both"/>
        <w:rPr>
          <w:szCs w:val="24"/>
        </w:rPr>
      </w:pPr>
      <w:r>
        <w:t xml:space="preserve">Самарская область занимает второе место в России после Москвы по объемам перевозок пассажиров речным транспортом, сообщил глава регионального </w:t>
      </w:r>
      <w:proofErr w:type="spellStart"/>
      <w:r>
        <w:rPr>
          <w:b/>
        </w:rPr>
        <w:t>минтранса</w:t>
      </w:r>
      <w:proofErr w:type="spellEnd"/>
      <w:r>
        <w:t xml:space="preserve"> Иван </w:t>
      </w:r>
      <w:proofErr w:type="spellStart"/>
      <w:r>
        <w:t>Пивкин</w:t>
      </w:r>
      <w:proofErr w:type="spellEnd"/>
      <w:r>
        <w:t xml:space="preserve"> 30 января на заседании </w:t>
      </w:r>
      <w:proofErr w:type="spellStart"/>
      <w:r>
        <w:t>губдумы</w:t>
      </w:r>
      <w:proofErr w:type="spellEnd"/>
      <w:r>
        <w:t>.</w:t>
      </w:r>
    </w:p>
    <w:p w:rsidR="00A43C6D" w:rsidRDefault="00A43C6D" w:rsidP="00A43C6D">
      <w:pPr>
        <w:jc w:val="both"/>
      </w:pPr>
      <w:r>
        <w:t>На развитие пассажирского транспорта в области в 2017 г. было направлено 2,4 млрд рублей. Из этих средств 1,9 млрд руб. направлено на предоставление субсидий на компенсацию расходов по перевозке пассажиров. В том числе 1,6 млрд руб. составили субсидии на финансирование перевозок по социальным картам, 213 млн руб. было направлено на компенсацию перевозок пригородными электричками, 41 млн руб. – на возмещение расходов на проезд электричками учащихся, 42 млн руб. – на перевозки пассажиров воздушным транспортом.</w:t>
      </w:r>
    </w:p>
    <w:p w:rsidR="00A43C6D" w:rsidRDefault="00A43C6D" w:rsidP="00A43C6D">
      <w:pPr>
        <w:jc w:val="both"/>
      </w:pPr>
      <w:r>
        <w:t>Субсидируемые перелеты из Самары осуществляются по шести направлениям – Ижевск, Казань, Киров, Оренбург, Пермь, Уфа. Перевезено 35 тыс. пассажиров, совершено 2,4 тыс. рейсов в рамках региональных перевозок внутри ПФО.</w:t>
      </w:r>
    </w:p>
    <w:p w:rsidR="00A43C6D" w:rsidRDefault="00A43C6D" w:rsidP="00A43C6D">
      <w:pPr>
        <w:jc w:val="both"/>
      </w:pPr>
      <w:r>
        <w:t>На компенсацию пассажирских перевозок водным транспортом направлено 54,8 млн рублей.</w:t>
      </w:r>
    </w:p>
    <w:p w:rsidR="00A43C6D" w:rsidRDefault="00A43C6D" w:rsidP="00A43C6D">
      <w:pPr>
        <w:jc w:val="both"/>
      </w:pPr>
      <w:r>
        <w:t xml:space="preserve">«По пяти маршрутам перевезено 1,3 млн человек, – сообщил Иван </w:t>
      </w:r>
      <w:proofErr w:type="spellStart"/>
      <w:r>
        <w:t>Пивкин</w:t>
      </w:r>
      <w:proofErr w:type="spellEnd"/>
      <w:r>
        <w:t>. – Самарская область занимает второе место в России по объемам перевозок пассажиров речным транспортом, после Москвы».</w:t>
      </w:r>
    </w:p>
    <w:p w:rsidR="00A43C6D" w:rsidRDefault="00A43C6D" w:rsidP="00A43C6D">
      <w:pPr>
        <w:jc w:val="both"/>
      </w:pPr>
      <w:r>
        <w:t xml:space="preserve">Глава ведомства также сообщил, что на условиях </w:t>
      </w:r>
      <w:proofErr w:type="spellStart"/>
      <w:r>
        <w:t>софинансирования</w:t>
      </w:r>
      <w:proofErr w:type="spellEnd"/>
      <w:r>
        <w:t xml:space="preserve"> из областного бюджета для Самары закуплено 10 </w:t>
      </w:r>
      <w:proofErr w:type="spellStart"/>
      <w:r>
        <w:t>трехсекционных</w:t>
      </w:r>
      <w:proofErr w:type="spellEnd"/>
      <w:r>
        <w:t xml:space="preserve"> трамваев, в 2017 г. на выплату лизинговых платежей направлено 669 млн рублей. Еще 155 млн руб. направлено на </w:t>
      </w:r>
      <w:proofErr w:type="spellStart"/>
      <w:r>
        <w:t>софинапсирование</w:t>
      </w:r>
      <w:proofErr w:type="spellEnd"/>
      <w:r>
        <w:t xml:space="preserve"> расходов по закупке 40 троллейбусов для Тольятти, 10 млн руб. направлено на приобретение судна на воздушной подушке «Нептун-23», рассчитанное на 21 пассажира.</w:t>
      </w:r>
    </w:p>
    <w:p w:rsidR="00A43C6D" w:rsidRDefault="00A43C6D" w:rsidP="00A43C6D">
      <w:pPr>
        <w:jc w:val="both"/>
      </w:pPr>
      <w:hyperlink r:id="rId18" w:history="1">
        <w:r>
          <w:rPr>
            <w:rStyle w:val="a9"/>
          </w:rPr>
          <w:t>http://volga.news/article/462753.html</w:t>
        </w:r>
      </w:hyperlink>
    </w:p>
    <w:p w:rsidR="00A43C6D" w:rsidRDefault="00A43C6D" w:rsidP="00A43C6D">
      <w:pPr>
        <w:jc w:val="both"/>
      </w:pPr>
    </w:p>
    <w:p w:rsidR="008A024D" w:rsidRPr="00A43C6D" w:rsidRDefault="008A024D" w:rsidP="00A43C6D">
      <w:pPr>
        <w:pStyle w:val="31"/>
        <w:spacing w:before="0" w:beforeAutospacing="0" w:after="0" w:afterAutospacing="0" w:line="240" w:lineRule="auto"/>
        <w:outlineLvl w:val="0"/>
        <w:rPr>
          <w:i/>
          <w:color w:val="808080"/>
          <w:sz w:val="36"/>
        </w:rPr>
      </w:pPr>
      <w:bookmarkStart w:id="10" w:name="_Toc505150687"/>
      <w:r>
        <w:rPr>
          <w:i/>
          <w:color w:val="808080"/>
          <w:sz w:val="36"/>
        </w:rPr>
        <w:t>Автомобильный и городской транспорт, дорожное хозяйство</w:t>
      </w:r>
      <w:bookmarkEnd w:id="10"/>
    </w:p>
    <w:p w:rsidR="00A43C6D" w:rsidRDefault="00A43C6D" w:rsidP="00A43C6D">
      <w:pPr>
        <w:pStyle w:val="3"/>
        <w:jc w:val="both"/>
        <w:rPr>
          <w:rFonts w:ascii="Times New Roman" w:hAnsi="Times New Roman"/>
          <w:sz w:val="24"/>
          <w:szCs w:val="24"/>
        </w:rPr>
      </w:pPr>
      <w:bookmarkStart w:id="11" w:name="_Toc505150688"/>
      <w:r>
        <w:rPr>
          <w:rFonts w:ascii="Times New Roman" w:hAnsi="Times New Roman"/>
          <w:sz w:val="24"/>
          <w:szCs w:val="24"/>
        </w:rPr>
        <w:t>КОММЕРСАНТ; ИВАН БУРАНОВ; 2018.01.31; ПРОЦЕДУРА ТЕХОСМОТРА ОБРАСТАЕТ ДЕТАЛЯМИ</w:t>
      </w:r>
      <w:bookmarkEnd w:id="11"/>
    </w:p>
    <w:p w:rsidR="00A43C6D" w:rsidRDefault="00A43C6D" w:rsidP="00A43C6D">
      <w:pPr>
        <w:jc w:val="both"/>
        <w:rPr>
          <w:szCs w:val="24"/>
        </w:rPr>
      </w:pPr>
      <w:r>
        <w:t>В правительстве шлифуют реформу ТО</w:t>
      </w:r>
    </w:p>
    <w:p w:rsidR="00A43C6D" w:rsidRDefault="00A43C6D" w:rsidP="00A43C6D">
      <w:pPr>
        <w:jc w:val="both"/>
      </w:pPr>
      <w:r>
        <w:t xml:space="preserve">В Белом доме продолжается активная дискуссия по поводу реформы техосмотра, о сути которой газета подробно рассказала 25 января. По сведениям “Ъ”, предложение Минэкономики ввести уголовную ответственность для недобросовестных операторов техосмотра не нашло поддержки. Сейчас споры ведутся вокруг того, нужно ли фиксировать на видео процедуру ТО на станции, как это делается при сдаче экзамена на права, и кто должен оплатить соответствующую работу. Российский союз страховщиков все активнее поднимает вопрос об увеличении платы за прохождение техосмотра. </w:t>
      </w:r>
      <w:r>
        <w:rPr>
          <w:b/>
        </w:rPr>
        <w:t>Минтранс</w:t>
      </w:r>
      <w:r>
        <w:t>, в свою очередь, уже подготовил постановление, расширяющее число параметров, по которым будет проверяться готовность автомобиля выйти на дорогу.</w:t>
      </w:r>
    </w:p>
    <w:p w:rsidR="00A43C6D" w:rsidRDefault="00A43C6D" w:rsidP="00A43C6D">
      <w:pPr>
        <w:jc w:val="both"/>
      </w:pPr>
      <w:r>
        <w:t>Масштабный законопроект, предполагающий радикальную реформу техосмотра, подготовлен Минэкономики в конце прошлого года и направлен в правительство РФ для доработки и внесения в Госдуму. Ведомство, напомним, хочет создать условия, чтобы мотивировать автовладельцев проходить техосмотр (в том числе с помощью штрафа в 800 руб.) и отбить охоту у операторов ТО выдавать диагностические карты не прошедшим проверку машинам. Поправки объемом более 91 страницы вносятся в ряд законов, включая КоАП, УК и УПК.</w:t>
      </w:r>
    </w:p>
    <w:p w:rsidR="00A43C6D" w:rsidRDefault="00A43C6D" w:rsidP="00A43C6D">
      <w:pPr>
        <w:jc w:val="both"/>
      </w:pPr>
      <w:r>
        <w:t>В январе документ обсуждался на совещании в департаменте промышленности и инфраструктуры правительства РФ, а также на заседании специально созданной рабочей группы в рамках экспертного совета при Белом доме, куда вошли представители МВД, Минэкономики, Российского союза страховщиков (РСА), Российского автотранспортного союза.</w:t>
      </w:r>
    </w:p>
    <w:p w:rsidR="00A43C6D" w:rsidRDefault="00A43C6D" w:rsidP="00A43C6D">
      <w:pPr>
        <w:jc w:val="both"/>
      </w:pPr>
      <w:r>
        <w:t>По данным “Ъ”, в правительстве не поддержали идею уголовного наказания для операторов техосмотра, оформляющих диагностические карты на машины, которые даже не въезжали на станцию ТО: Минэкономики, напомним, предлагало применять принудительные работы и даже реальный тюремный срок. В законопроекте осталась административная ответственность: до 10 тыс. руб. штрафа для эксперта-мошенника, до 300 тыс. руб.– для оператора (юридического лица).</w:t>
      </w:r>
    </w:p>
    <w:p w:rsidR="00A43C6D" w:rsidRDefault="00A43C6D" w:rsidP="00A43C6D">
      <w:pPr>
        <w:jc w:val="both"/>
      </w:pPr>
      <w:r>
        <w:t>Главным камнем преткновения остается запуск новой базы данных ТО. Действующая Единая автоматизированная информационная система техосмотра (ЕАИСТО) находится в ведении МВД, но из-за слабой защиты доступ к ней получили торговцы диагностическими картами (это позволило вносить в систему сведения о якобы прошедших ТО автомобилях). Страховщики, в свою очередь, сверяются с этой базой данных при выдаче ОСАГО. В Минэкономики хотят передать контроль в РСА, создав фактически новую систему (взяв данные из полицейской ЕАИСТО) и ограничив доступ к ней электронной квалифицированной подписью. Но на это потребуется 370–400 млн руб., посчитали в РСА. Высокая цена связана с требованием записывать видео, фиксирующее процедуру ТО на станции (такая норма заложена в законопроекте), для чего понадобятся мощные серверы и каналы связи. В РСА говорят, что не могут из своих фондов оплатить эти работы.</w:t>
      </w:r>
    </w:p>
    <w:p w:rsidR="00A43C6D" w:rsidRDefault="00A43C6D" w:rsidP="00A43C6D">
      <w:pPr>
        <w:jc w:val="both"/>
      </w:pPr>
      <w:r>
        <w:t>Представители Российского автотранспортного союза на заседании рабочей группы заявили, что видеосъемка техосмотра, по сути, бессмысленная мера: нетрудно загнать машину в бокс под камеру, чтобы она там постояла некоторое время. Проводятся ли в этот момент какие-то работы с автомобилем, выяснить невозможно. Любопытно, что по такой схеме техосмотр «продавался» в начале 2000-х (</w:t>
      </w:r>
      <w:proofErr w:type="gramStart"/>
      <w:r>
        <w:t>когда ТО</w:t>
      </w:r>
      <w:proofErr w:type="gramEnd"/>
      <w:r>
        <w:t xml:space="preserve"> курировала ГИБДД).</w:t>
      </w:r>
    </w:p>
    <w:p w:rsidR="00A43C6D" w:rsidRDefault="00A43C6D" w:rsidP="00A43C6D">
      <w:pPr>
        <w:jc w:val="both"/>
      </w:pPr>
      <w:r>
        <w:t xml:space="preserve">Эксперты также обсуждали передачу контроля за операторами ТО </w:t>
      </w:r>
      <w:r>
        <w:rPr>
          <w:b/>
        </w:rPr>
        <w:t>Ространснадзор</w:t>
      </w:r>
      <w:r>
        <w:t xml:space="preserve">у. Для этого, пояснили “Ъ” в службе, понадобится дополнительно по одному-два человека в каждое региональное подразделение, то есть 170–180 человек на всю страну: они будут анализировать поступающие в информационную систему данные и проводить внеплановые проверки операторов. Ранее “Ъ” сообщал, что на это понадобится примерно 186 млн руб., в </w:t>
      </w:r>
      <w:r>
        <w:rPr>
          <w:b/>
        </w:rPr>
        <w:t>Ространснадзор</w:t>
      </w:r>
      <w:r>
        <w:t>е эту сумму пока не подтверждают. Эксперты рабочей группы считают, что 170 человек для контроля не хватит.</w:t>
      </w:r>
    </w:p>
    <w:p w:rsidR="00A43C6D" w:rsidRDefault="00A43C6D" w:rsidP="00A43C6D">
      <w:pPr>
        <w:jc w:val="both"/>
      </w:pPr>
      <w:r>
        <w:t>В РСА, помимо прочего, активно поднимают вопрос тарифов на техосмотр, которые не менялись с 2012 года. В Москве процедура проверки для легковой машины стоит 720 руб., в Санкт-Петербурге – 881 руб., в Екатеринбурге – 498 руб., в Хабаровске – 528 руб. Страховщики считают, что должен быть установлен минимальный тариф около 1 тыс. руб., чтобы операторы не работали в убыток и не торговали доступом к новой информационной системе.</w:t>
      </w:r>
    </w:p>
    <w:p w:rsidR="00A43C6D" w:rsidRDefault="00A43C6D" w:rsidP="00A43C6D">
      <w:pPr>
        <w:jc w:val="both"/>
      </w:pPr>
      <w:r>
        <w:t xml:space="preserve">Одновременно </w:t>
      </w:r>
      <w:r>
        <w:rPr>
          <w:b/>
        </w:rPr>
        <w:t>Минтранс</w:t>
      </w:r>
      <w:r>
        <w:t xml:space="preserve"> подготовил изменения в правила прохождения техосмотра, утвержденные постановлением правительства №1008, об этом “Ъ” рассказали в пресс-службе ведомства. Сейчас проект проходит «внутренние процедуры рассмотрения» в правительстве. Содержание документа в министерстве не раскрыли, но, по информации “Ъ”, речь идет об ужесточении процедуры осмотра, в частности, будет увеличено количество проверяемых параметров (сейчас их 68, планируется увеличить до 85–90).</w:t>
      </w:r>
    </w:p>
    <w:p w:rsidR="00A43C6D" w:rsidRDefault="00A43C6D" w:rsidP="00A43C6D">
      <w:pPr>
        <w:jc w:val="both"/>
      </w:pPr>
      <w:r>
        <w:t>По итогам заседания рабочей группы будет сформулировано заключение, которое будет направлено министру по делам «Открытого правительства» Михаилу Абызову, а затем – первому вице-премьеру Игорю Шувалову.</w:t>
      </w:r>
    </w:p>
    <w:p w:rsidR="00A43C6D" w:rsidRDefault="00A43C6D" w:rsidP="00A43C6D">
      <w:pPr>
        <w:jc w:val="both"/>
      </w:pPr>
      <w:hyperlink r:id="rId19" w:history="1">
        <w:r>
          <w:rPr>
            <w:rStyle w:val="a9"/>
          </w:rPr>
          <w:t>https://www.kommersant.ru/doc/3534566?query=</w:t>
        </w:r>
        <w:r>
          <w:rPr>
            <w:rStyle w:val="a9"/>
            <w:b/>
          </w:rPr>
          <w:t>минтранс</w:t>
        </w:r>
      </w:hyperlink>
    </w:p>
    <w:p w:rsidR="00A43C6D" w:rsidRDefault="00A43C6D" w:rsidP="00A43C6D">
      <w:pPr>
        <w:pStyle w:val="3"/>
        <w:jc w:val="both"/>
        <w:rPr>
          <w:rFonts w:ascii="Times New Roman" w:hAnsi="Times New Roman"/>
          <w:sz w:val="24"/>
          <w:szCs w:val="24"/>
        </w:rPr>
      </w:pPr>
      <w:bookmarkStart w:id="12" w:name="_Toc505150689"/>
      <w:r>
        <w:rPr>
          <w:rFonts w:ascii="Times New Roman" w:hAnsi="Times New Roman"/>
          <w:sz w:val="24"/>
          <w:szCs w:val="24"/>
        </w:rPr>
        <w:t>АГЕНТСТВО МОСКВА; 2018.01.30; В ГОСДУМЕ ПОДДЕРЖИВАЮТ ЗАПРЕТ НА ВЫСАДКУ БЕЗБИЛЕТНИКОВ НА МОРОЗ</w:t>
      </w:r>
      <w:bookmarkEnd w:id="12"/>
    </w:p>
    <w:p w:rsidR="00A43C6D" w:rsidRDefault="00A43C6D" w:rsidP="00A43C6D">
      <w:pPr>
        <w:jc w:val="both"/>
        <w:rPr>
          <w:szCs w:val="24"/>
        </w:rPr>
      </w:pPr>
      <w:r>
        <w:t xml:space="preserve">Председатель комитета Госдумы по транспорту и строительству Евгений Москвичев поддерживает инициативу </w:t>
      </w:r>
      <w:r>
        <w:rPr>
          <w:b/>
        </w:rPr>
        <w:t>Минтранса</w:t>
      </w:r>
      <w:r>
        <w:t xml:space="preserve"> РФ, которой предлагается запретить высаживать пассажиров без билета на мороз. Об этом он сообщил Агентству городских новостей «Москва».</w:t>
      </w:r>
    </w:p>
    <w:p w:rsidR="00A43C6D" w:rsidRDefault="00A43C6D" w:rsidP="00A43C6D">
      <w:pPr>
        <w:jc w:val="both"/>
      </w:pPr>
      <w:r>
        <w:t xml:space="preserve">«Я это поддерживаю», – сказал </w:t>
      </w:r>
      <w:proofErr w:type="spellStart"/>
      <w:r>
        <w:t>Е.Москвичев</w:t>
      </w:r>
      <w:proofErr w:type="spellEnd"/>
      <w:r>
        <w:t xml:space="preserve">, комментируя предложенный </w:t>
      </w:r>
      <w:r>
        <w:rPr>
          <w:b/>
        </w:rPr>
        <w:t>Минтрансом</w:t>
      </w:r>
      <w:r>
        <w:t xml:space="preserve"> РФ запрет на высадку из транспорта безбилетных пассажиров, если это грозит опасностью для их жизни и здоровья.</w:t>
      </w:r>
    </w:p>
    <w:p w:rsidR="00A43C6D" w:rsidRDefault="00A43C6D" w:rsidP="00A43C6D">
      <w:pPr>
        <w:jc w:val="both"/>
      </w:pPr>
      <w:r>
        <w:t>При этом он отметил, что для введения данных изменений не требуется законопроект. «Такой законопроект не нужен, это надо прописать в нормативных правилах», – пояснил он.</w:t>
      </w:r>
    </w:p>
    <w:p w:rsidR="00A43C6D" w:rsidRDefault="00A43C6D" w:rsidP="00A43C6D">
      <w:pPr>
        <w:jc w:val="both"/>
      </w:pPr>
      <w:r>
        <w:t xml:space="preserve">Ранее «Известия» сообщали, что </w:t>
      </w:r>
      <w:r>
        <w:rPr>
          <w:b/>
        </w:rPr>
        <w:t>Минтранс</w:t>
      </w:r>
      <w:r>
        <w:t xml:space="preserve"> внес в правительство законопроект, предлагающий поправки в устав автомобильного транспорта и городского наземного электрического транспорта. Предлагается дополнить его статьей об ответственности безбилетного лица. В частности, устанавливается, что пассажира без билета можно выгнать из транспорта за исключением случаев, если удаление не поставит его в опасное для жизни и здоровья состояние. Отмечается, что это коснется не только детей, а любых пассажиров без билета.</w:t>
      </w:r>
    </w:p>
    <w:p w:rsidR="00A43C6D" w:rsidRDefault="00A43C6D" w:rsidP="00A43C6D">
      <w:pPr>
        <w:jc w:val="both"/>
      </w:pPr>
      <w:hyperlink r:id="rId20" w:history="1">
        <w:r>
          <w:rPr>
            <w:rStyle w:val="a9"/>
          </w:rPr>
          <w:t>http://www.mskagency.ru/materials/2748097</w:t>
        </w:r>
      </w:hyperlink>
    </w:p>
    <w:p w:rsidR="00A43C6D" w:rsidRDefault="00A43C6D" w:rsidP="00A43C6D">
      <w:pPr>
        <w:pStyle w:val="3"/>
        <w:jc w:val="both"/>
        <w:rPr>
          <w:rFonts w:ascii="Times New Roman" w:hAnsi="Times New Roman"/>
          <w:sz w:val="24"/>
          <w:szCs w:val="24"/>
        </w:rPr>
      </w:pPr>
      <w:bookmarkStart w:id="13" w:name="_Toc505150690"/>
      <w:r>
        <w:rPr>
          <w:rFonts w:ascii="Times New Roman" w:hAnsi="Times New Roman"/>
          <w:sz w:val="24"/>
          <w:szCs w:val="24"/>
        </w:rPr>
        <w:t>РИАМО; 2018.01.30; ЭКСПЕРТ УВЕРЕН, ЧТО НОВЫЙ ЗАКОНОПРОЕКТ МИНТРАНСПОРТА РФ ОТКРОЕТ ЛАЗЕЙКИ ДЛЯ БЕЗБИЛЕТНИКОВ</w:t>
      </w:r>
      <w:bookmarkEnd w:id="13"/>
    </w:p>
    <w:p w:rsidR="00A43C6D" w:rsidRDefault="00A43C6D" w:rsidP="00A43C6D">
      <w:pPr>
        <w:jc w:val="both"/>
        <w:rPr>
          <w:szCs w:val="24"/>
        </w:rPr>
      </w:pPr>
      <w:r>
        <w:t xml:space="preserve">Глава «Союза пассажиров» Кирилл Янков считает, что безбилетники будут пользоваться лазейками, которые появятся благодаря новому законопроекту </w:t>
      </w:r>
      <w:r>
        <w:rPr>
          <w:b/>
        </w:rPr>
        <w:t>министерства транспорта</w:t>
      </w:r>
      <w:r>
        <w:t xml:space="preserve"> РФ, запрещающему высаживать их на мороз.</w:t>
      </w:r>
    </w:p>
    <w:p w:rsidR="00A43C6D" w:rsidRDefault="00A43C6D" w:rsidP="00A43C6D">
      <w:pPr>
        <w:jc w:val="both"/>
      </w:pPr>
      <w:r>
        <w:rPr>
          <w:b/>
        </w:rPr>
        <w:t>Министерство транспорта</w:t>
      </w:r>
      <w:r>
        <w:t xml:space="preserve"> РФ предложило запретить высаживать безбилетных пассажиров на мороз. Такой законопроект находится на рассмотрении в правительстве. В поправке говорится, что выгнать «зайца» можно «за исключением случаев, если удаление поставит безбилетное лицо в опасное для жизни или здоровья состояние». Кроме того, прорабатывается вопрос о наказании для контролеров, которые все-таки высадят безбилетного.</w:t>
      </w:r>
    </w:p>
    <w:p w:rsidR="002A7710" w:rsidRDefault="00A43C6D" w:rsidP="00A43C6D">
      <w:pPr>
        <w:jc w:val="both"/>
      </w:pPr>
      <w:r>
        <w:t xml:space="preserve">«Недобросовестные граждане, зная, что их не могут высадить, будут этим злоупотреблять. Эта идея – лазейка для безбилетников, они будут этим пользоваться. При этом ответственность платить за проезд никуда не девается. Если высаживать пассажира не будут, тогда надо другие меры принимать. </w:t>
      </w:r>
    </w:p>
    <w:p w:rsidR="00A43C6D" w:rsidRDefault="002A7710" w:rsidP="00A43C6D">
      <w:pPr>
        <w:jc w:val="both"/>
      </w:pPr>
      <w:r>
        <w:br w:type="page"/>
      </w:r>
      <w:r w:rsidR="00A43C6D">
        <w:t>К примеру, вызывать полицию на конечные остановки и так далее. А в целом идею поддерживаю», – сказал Янков.</w:t>
      </w:r>
    </w:p>
    <w:p w:rsidR="00A43C6D" w:rsidRDefault="00A43C6D" w:rsidP="00A43C6D">
      <w:pPr>
        <w:jc w:val="both"/>
      </w:pPr>
      <w:r>
        <w:t xml:space="preserve">В </w:t>
      </w:r>
      <w:r>
        <w:rPr>
          <w:b/>
        </w:rPr>
        <w:t>Минтрансе</w:t>
      </w:r>
      <w:r>
        <w:t xml:space="preserve"> РФ отметили, что, если безбилетный пассажир отказывается платить штраф, деньги могут взыскать в судебном порядке.</w:t>
      </w:r>
    </w:p>
    <w:p w:rsidR="00A43C6D" w:rsidRDefault="00A43C6D" w:rsidP="00A43C6D">
      <w:pPr>
        <w:jc w:val="both"/>
      </w:pPr>
      <w:hyperlink r:id="rId21" w:history="1">
        <w:r>
          <w:rPr>
            <w:rStyle w:val="a9"/>
          </w:rPr>
          <w:t>https://riamo.ru/article/264789/ekspert-uveren-chto-novyj-zakonoproekt-mintransporta-rf-otkroet-lazejki-dlya-bezbiletnikov.xl</w:t>
        </w:r>
      </w:hyperlink>
    </w:p>
    <w:p w:rsidR="00A43C6D" w:rsidRDefault="00A43C6D" w:rsidP="00A43C6D">
      <w:pPr>
        <w:pStyle w:val="3"/>
        <w:jc w:val="both"/>
        <w:rPr>
          <w:rFonts w:ascii="Times New Roman" w:hAnsi="Times New Roman"/>
          <w:sz w:val="24"/>
          <w:szCs w:val="24"/>
        </w:rPr>
      </w:pPr>
      <w:bookmarkStart w:id="14" w:name="_Toc505150691"/>
      <w:r>
        <w:rPr>
          <w:rFonts w:ascii="Times New Roman" w:hAnsi="Times New Roman"/>
          <w:sz w:val="24"/>
          <w:szCs w:val="24"/>
        </w:rPr>
        <w:t xml:space="preserve">АГЕНТСТВО МОСКВА; 2018.01.30; В МИНОБРНАУКИ РФ ПРЕДЛОЖИЛИ УЧИТЫВАТЬ ТЕХНИЧЕСКИЕ ТРЕБОВАНИЯ К ШКОЛЬНЫМ АВТОБУСАМ, </w:t>
      </w:r>
      <w:proofErr w:type="gramStart"/>
      <w:r>
        <w:rPr>
          <w:rFonts w:ascii="Times New Roman" w:hAnsi="Times New Roman"/>
          <w:sz w:val="24"/>
          <w:szCs w:val="24"/>
        </w:rPr>
        <w:t>А</w:t>
      </w:r>
      <w:proofErr w:type="gramEnd"/>
      <w:r>
        <w:rPr>
          <w:rFonts w:ascii="Times New Roman" w:hAnsi="Times New Roman"/>
          <w:sz w:val="24"/>
          <w:szCs w:val="24"/>
        </w:rPr>
        <w:t xml:space="preserve"> НЕ ИХ ВОЗРАСТ</w:t>
      </w:r>
      <w:bookmarkEnd w:id="14"/>
    </w:p>
    <w:p w:rsidR="00A43C6D" w:rsidRDefault="00A43C6D" w:rsidP="00A43C6D">
      <w:pPr>
        <w:jc w:val="both"/>
        <w:rPr>
          <w:szCs w:val="24"/>
        </w:rPr>
      </w:pPr>
      <w:r>
        <w:t>В Минобрнауки назвали правильным при регулировании детских автобусных перевозок говорить не о фиксированном возрасте, а о технических требованиях, предъявляемых к транспортным средствам. Об этом в ходе заседания комитета Совета Федерации по науке, образованию и культуре сообщила заместитель министра образования и науки РФ Татьяна Синюгина.</w:t>
      </w:r>
    </w:p>
    <w:p w:rsidR="00A43C6D" w:rsidRDefault="00A43C6D" w:rsidP="00A43C6D">
      <w:pPr>
        <w:jc w:val="both"/>
      </w:pPr>
      <w:r>
        <w:t xml:space="preserve">«Конечно, мы должны вести речь не о фиксированном возрасте, а техническом состоянии транспортного средства. Мы собираем рабочую группу, мы обязательно пригласим к участию для того, чтобы сформировать свои предложения и направить коллегам в </w:t>
      </w:r>
      <w:r>
        <w:rPr>
          <w:b/>
        </w:rPr>
        <w:t>Минтранс</w:t>
      </w:r>
      <w:r>
        <w:t xml:space="preserve">», – сказала </w:t>
      </w:r>
      <w:proofErr w:type="spellStart"/>
      <w:r>
        <w:t>Т.Синюгина</w:t>
      </w:r>
      <w:proofErr w:type="spellEnd"/>
      <w:r>
        <w:t>.</w:t>
      </w:r>
    </w:p>
    <w:p w:rsidR="00A43C6D" w:rsidRDefault="00A43C6D" w:rsidP="00A43C6D">
      <w:pPr>
        <w:jc w:val="both"/>
      </w:pPr>
      <w:r>
        <w:t>Ранее сообщалось, что вступление в силу запрета на перевозку групп детей на автобусах, срок эксплуатации которых превышает 10 лет, перенесено на 1 июля 2018 г</w:t>
      </w:r>
    </w:p>
    <w:p w:rsidR="00A43C6D" w:rsidRDefault="00A43C6D" w:rsidP="00A43C6D">
      <w:pPr>
        <w:jc w:val="both"/>
      </w:pPr>
      <w:hyperlink r:id="rId22" w:history="1">
        <w:r>
          <w:rPr>
            <w:rStyle w:val="a9"/>
          </w:rPr>
          <w:t>http://www.mskagency.ru/materials/2748053</w:t>
        </w:r>
      </w:hyperlink>
    </w:p>
    <w:p w:rsidR="00A43C6D" w:rsidRDefault="00A43C6D" w:rsidP="00A43C6D">
      <w:pPr>
        <w:pStyle w:val="3"/>
        <w:jc w:val="both"/>
        <w:rPr>
          <w:rFonts w:ascii="Times New Roman" w:hAnsi="Times New Roman"/>
          <w:sz w:val="24"/>
          <w:szCs w:val="24"/>
        </w:rPr>
      </w:pPr>
      <w:bookmarkStart w:id="15" w:name="_Hlk505143702"/>
      <w:bookmarkStart w:id="16" w:name="_Toc505150692"/>
      <w:bookmarkStart w:id="17" w:name="_Hlk505151387"/>
      <w:r>
        <w:rPr>
          <w:rFonts w:ascii="Times New Roman" w:hAnsi="Times New Roman"/>
          <w:sz w:val="24"/>
          <w:szCs w:val="24"/>
        </w:rPr>
        <w:t xml:space="preserve">ИНТЕРФАКС; 2018.01.30; </w:t>
      </w:r>
      <w:bookmarkEnd w:id="15"/>
      <w:r>
        <w:rPr>
          <w:rFonts w:ascii="Times New Roman" w:hAnsi="Times New Roman"/>
          <w:sz w:val="24"/>
          <w:szCs w:val="24"/>
        </w:rPr>
        <w:t>РЕКОНСТРУКЦИЯ АВТОДОРОГИ М-7 «ВОЛГА» В БАЛАШИХЕ БУДЕТ ЗАВЕРШЕНА К КОНЦУ 2019Г – РОСАВТОДОР</w:t>
      </w:r>
      <w:bookmarkEnd w:id="16"/>
    </w:p>
    <w:p w:rsidR="00A43C6D" w:rsidRDefault="00A43C6D" w:rsidP="00A43C6D">
      <w:pPr>
        <w:jc w:val="both"/>
        <w:rPr>
          <w:szCs w:val="24"/>
        </w:rPr>
      </w:pPr>
      <w:r>
        <w:t xml:space="preserve">Реконструкция участка автодороги М-7 «Волга» в Балашихе, Московская область, будет завершена к концу 2019 г., сообщил </w:t>
      </w:r>
      <w:r>
        <w:rPr>
          <w:b/>
        </w:rPr>
        <w:t>Росавтодор</w:t>
      </w:r>
      <w:r>
        <w:t>.</w:t>
      </w:r>
    </w:p>
    <w:p w:rsidR="00A43C6D" w:rsidRDefault="00A43C6D" w:rsidP="00A43C6D">
      <w:pPr>
        <w:jc w:val="both"/>
      </w:pPr>
      <w:r>
        <w:t>Как отмечают в ведомстве, началась активная фаза работ по строительству транспортной развязки на км 27 федеральной трассы в районе примыкания Восточного шоссе. Выполняется разбор существующей дорожной одежды, уширение земляного полотна, возводятся опоры надземных пешеходных переходов.</w:t>
      </w:r>
    </w:p>
    <w:p w:rsidR="00A43C6D" w:rsidRDefault="00A43C6D" w:rsidP="00A43C6D">
      <w:pPr>
        <w:jc w:val="both"/>
      </w:pPr>
      <w:r>
        <w:t xml:space="preserve">Проект предполагает уширение проезжей части до шести полос движения на участке с км 26 по км 30 и строительство трех разворотных петель с эстакадами через основную дорогу для организации разворотов и </w:t>
      </w:r>
      <w:proofErr w:type="spellStart"/>
      <w:r>
        <w:t>левоповоротных</w:t>
      </w:r>
      <w:proofErr w:type="spellEnd"/>
      <w:r>
        <w:t xml:space="preserve"> съездов. Петля на км 26 позволит транспорту развернуться в сторону Москвы, другая – развернуться в сторону Владимира и проехать по направлению Владимир – Восточное шоссе. Петля на км 30 обеспечит разворот в сторону Москвы, проезд по направлению Восточное шоссе – Москва и поворот с М-7 в микрорайон Сакраменто.</w:t>
      </w:r>
    </w:p>
    <w:p w:rsidR="00A43C6D" w:rsidRDefault="00A43C6D" w:rsidP="00A43C6D">
      <w:pPr>
        <w:jc w:val="both"/>
      </w:pPr>
      <w:r>
        <w:t>В ходе работ предполагается полностью заменить существующую дорожную одежду, устроить переходно-скоростные полосы, укрепить разделительные и краевые полосы, откосы. Также будут обустроены локальные очистные сооружения и система водоотвода, переустроены автобусные остановки и посадочные площадки. Для подъезда к домам, прилегающим к трассе, вдоль линии жилой застройки построят транспортно-пешеходные дорожки.</w:t>
      </w:r>
    </w:p>
    <w:p w:rsidR="00A43C6D" w:rsidRDefault="00A43C6D" w:rsidP="00A43C6D">
      <w:pPr>
        <w:jc w:val="both"/>
      </w:pPr>
      <w:r>
        <w:t>Для безопасности дорожного движения будет установлено барьерное и перильное ограждения, на всем участке устроены сплошные линии электроосвещения. Для разделения пешеходных и транспортных потоков возведут четыре стационарных надземных пешеходных перехода с подъемными лифтовыми платформами, обустроят пешеходные дорожки и тротуары.</w:t>
      </w:r>
    </w:p>
    <w:p w:rsidR="00A43C6D" w:rsidRDefault="00A43C6D" w:rsidP="00A43C6D">
      <w:pPr>
        <w:jc w:val="both"/>
      </w:pPr>
      <w:r>
        <w:t>Кроме того, запланирована установка шумозащитных экранов высотой 4 м и общей протяженностью свыше 4 км.</w:t>
      </w:r>
    </w:p>
    <w:p w:rsidR="00A43C6D" w:rsidRDefault="00A43C6D" w:rsidP="00A43C6D">
      <w:pPr>
        <w:jc w:val="both"/>
      </w:pPr>
      <w:r>
        <w:t>Благодаря строительству разворотных петель в двух уровнях общей протяженностью 272 м будет ликвидировано три светофора. Шесть полос движения позволят транзитному транспорту двигаться без остановки, а две дополнительные полосы разворотных петель обеспечат безопасные левые повороты на трассе М-7 на выезде из Балашихи. Движение транспортных потоков федеральной трассы, Восточного шоссе и городской сети дорог будет организовано без пересечений.</w:t>
      </w:r>
    </w:p>
    <w:p w:rsidR="00A43C6D" w:rsidRDefault="00A43C6D" w:rsidP="00A43C6D">
      <w:pPr>
        <w:jc w:val="both"/>
      </w:pPr>
      <w:r>
        <w:t>Участок будет оснащен автоматической системой управления дорожным движением – комплексом из информационного табло, которое предупредит пользователей автомагистрали о пробках, неблагоприятных погодных условиях и т. д., табло «Ваша скорость» и камер фотовидеофиксации.</w:t>
      </w:r>
    </w:p>
    <w:p w:rsidR="00A43C6D" w:rsidRDefault="00A43C6D" w:rsidP="00A43C6D">
      <w:pPr>
        <w:pStyle w:val="3"/>
        <w:jc w:val="both"/>
        <w:rPr>
          <w:rFonts w:ascii="Times New Roman" w:hAnsi="Times New Roman"/>
          <w:sz w:val="24"/>
          <w:szCs w:val="24"/>
        </w:rPr>
      </w:pPr>
      <w:bookmarkStart w:id="18" w:name="_Toc505150693"/>
      <w:bookmarkStart w:id="19" w:name="_Hlk505151403"/>
      <w:bookmarkEnd w:id="17"/>
      <w:r>
        <w:rPr>
          <w:rFonts w:ascii="Times New Roman" w:hAnsi="Times New Roman"/>
          <w:sz w:val="24"/>
          <w:szCs w:val="24"/>
        </w:rPr>
        <w:t>ТАСС; 2018.01.30; «АВТОДОР» НАМЕРЕН ПОСТРОИТЬ НОВЫЙ МОСТ В КРАСНОДАРСКОМ КРАЕ</w:t>
      </w:r>
      <w:bookmarkEnd w:id="18"/>
    </w:p>
    <w:p w:rsidR="00A43C6D" w:rsidRDefault="00A43C6D" w:rsidP="00A43C6D">
      <w:pPr>
        <w:jc w:val="both"/>
        <w:rPr>
          <w:szCs w:val="24"/>
        </w:rPr>
      </w:pPr>
      <w:r>
        <w:t>Государственная компания «</w:t>
      </w:r>
      <w:proofErr w:type="spellStart"/>
      <w:r>
        <w:t>Автодор</w:t>
      </w:r>
      <w:proofErr w:type="spellEnd"/>
      <w:r>
        <w:t>» планирует построить в Краснодарском крае новый двухполосный мост через реку Джубга, в месте примыкания дороги Джубга – Сочи, говорится в сообщении компании.</w:t>
      </w:r>
    </w:p>
    <w:p w:rsidR="00A43C6D" w:rsidRDefault="00A43C6D" w:rsidP="00A43C6D">
      <w:pPr>
        <w:jc w:val="both"/>
      </w:pPr>
      <w:r>
        <w:t>«</w:t>
      </w:r>
      <w:proofErr w:type="spellStart"/>
      <w:r>
        <w:t>Автодор</w:t>
      </w:r>
      <w:proofErr w:type="spellEnd"/>
      <w:r>
        <w:t>» в 2018 году уделит особое внимание капитальному ремонту, реконструкции и строительству новых объектов трассы М-4 «Дон» в Краснодарском крае, которые обеспечивают транспортную доступность популярных курортов Черноморского побережья.</w:t>
      </w:r>
    </w:p>
    <w:p w:rsidR="00A43C6D" w:rsidRDefault="00A43C6D" w:rsidP="00A43C6D">
      <w:pPr>
        <w:jc w:val="both"/>
      </w:pPr>
      <w:r>
        <w:t>«1439-м километре на подходе к трехуровневой развязке в месте примыкания дороги Джубга – Сочи «</w:t>
      </w:r>
      <w:proofErr w:type="spellStart"/>
      <w:r>
        <w:t>Автодор</w:t>
      </w:r>
      <w:proofErr w:type="spellEnd"/>
      <w:r>
        <w:t>» планирует построить новый двухполосный мост через реку Джубга. Работы начнутся в первом квартале текущего года и завершатся к началу курортного сезона, в марте 2019 года», – говорится в сообщении. Также компания комплексно реконструирует существующий мост через реку Джубга, который имеет в настоящее время лишь две полосы движения и не справляется с высокой интенсивностью в курортный сезон.</w:t>
      </w:r>
    </w:p>
    <w:p w:rsidR="00A43C6D" w:rsidRDefault="00A43C6D" w:rsidP="00A43C6D">
      <w:pPr>
        <w:jc w:val="both"/>
      </w:pPr>
      <w:r>
        <w:t>В 2018 году компания намерена завершить капитальный ремонт трассы на отрезке с 1428 по 1439-й километр, который проходит по населенным пунктам Дефановка и Горское. Данный участок через развязку на 1442-м километре обеспечивает транспортный подход к поселку Джубга, который является самым многолюдным курортом Туапсинского района.</w:t>
      </w:r>
    </w:p>
    <w:p w:rsidR="00A43C6D" w:rsidRDefault="00A43C6D" w:rsidP="00A43C6D">
      <w:pPr>
        <w:jc w:val="both"/>
      </w:pPr>
      <w:r>
        <w:t>В ходе капитального ремонта будет усилена дорожная одежда с доведением до трех полос движения, обустроена система водоотвода, тротуары, освещение, установлено барьерное ограждение и новые дорожные знаки. После проведенных работ участок трассы М-4 «Дон» с 1386 километра будет иметь три полосы движения, что увеличит пропускную способность автодороги.</w:t>
      </w:r>
    </w:p>
    <w:p w:rsidR="00A43C6D" w:rsidRDefault="00A43C6D" w:rsidP="00A43C6D">
      <w:pPr>
        <w:jc w:val="both"/>
      </w:pPr>
      <w:r>
        <w:t>В этом году будет также завершен комплексный капитальный ремонт на участке с 1459 по 1494-й километр трассы М-4 «Дон», проходящий между Архипо-Осиповкой и селом Возрождение, которые являются популярными направлениями отдыха. Здесь будет отремонтирована дорожная одежда, модернизирована система водоотвода и наружного освещения, что в итоге улучшит качество дороги и повысит безопасность движения.</w:t>
      </w:r>
    </w:p>
    <w:p w:rsidR="00A43C6D" w:rsidRDefault="00A43C6D" w:rsidP="00A43C6D">
      <w:pPr>
        <w:jc w:val="both"/>
      </w:pPr>
      <w:hyperlink r:id="rId23" w:history="1">
        <w:r>
          <w:rPr>
            <w:rStyle w:val="a9"/>
          </w:rPr>
          <w:t>http://tass.ru/ekonomika/4916058</w:t>
        </w:r>
      </w:hyperlink>
    </w:p>
    <w:p w:rsidR="00A43C6D" w:rsidRDefault="00A43C6D" w:rsidP="00A43C6D">
      <w:pPr>
        <w:pStyle w:val="3"/>
        <w:jc w:val="both"/>
        <w:rPr>
          <w:rFonts w:ascii="Times New Roman" w:hAnsi="Times New Roman"/>
          <w:sz w:val="24"/>
          <w:szCs w:val="24"/>
        </w:rPr>
      </w:pPr>
      <w:bookmarkStart w:id="20" w:name="_Toc505150694"/>
      <w:bookmarkEnd w:id="19"/>
      <w:r>
        <w:rPr>
          <w:rFonts w:ascii="Times New Roman" w:hAnsi="Times New Roman"/>
          <w:sz w:val="24"/>
          <w:szCs w:val="24"/>
        </w:rPr>
        <w:t>ТАСС; 2018.01.30; ФАС ВЫЯВИЛА ПРИЗНАКИ КАРТЕЛЬНОГО СГОВОРА МЕЖДУ КОМПАНИЯМИ ПРИ РЕМОНТЕ ДОРОГ В АСТРАХАНИ</w:t>
      </w:r>
      <w:bookmarkEnd w:id="20"/>
    </w:p>
    <w:p w:rsidR="00A43C6D" w:rsidRDefault="00A43C6D" w:rsidP="00A43C6D">
      <w:pPr>
        <w:jc w:val="both"/>
        <w:rPr>
          <w:szCs w:val="24"/>
        </w:rPr>
      </w:pPr>
      <w:r>
        <w:t xml:space="preserve">Федеральная антимонопольная служба (ФАС) возбудила дело о нарушении антимонопольного законодательства при проведении аукционов на выполнение ремонта дорог в рамках госпрограммы «Развитие дорожного хозяйства Астраханской области», ведомство также подозревает </w:t>
      </w:r>
      <w:proofErr w:type="spellStart"/>
      <w:r>
        <w:t>госзаказчика</w:t>
      </w:r>
      <w:proofErr w:type="spellEnd"/>
      <w:r>
        <w:t xml:space="preserve"> «</w:t>
      </w:r>
      <w:proofErr w:type="spellStart"/>
      <w:r>
        <w:t>Астраханьавтодор</w:t>
      </w:r>
      <w:proofErr w:type="spellEnd"/>
      <w:r>
        <w:t xml:space="preserve">» и Министерство строительства и жилищно-коммунального хозяйства Астраханской области в </w:t>
      </w:r>
      <w:proofErr w:type="spellStart"/>
      <w:r>
        <w:t>антиконкурентных</w:t>
      </w:r>
      <w:proofErr w:type="spellEnd"/>
      <w:r>
        <w:t xml:space="preserve"> соглашениях. Об этом сообщили во вторник в пресс-службе ФАС.</w:t>
      </w:r>
    </w:p>
    <w:p w:rsidR="00A43C6D" w:rsidRDefault="00A43C6D" w:rsidP="00A43C6D">
      <w:pPr>
        <w:jc w:val="both"/>
      </w:pPr>
      <w:r>
        <w:t>«На четырех аукционах с общей суммой начальных максимальных цен контрактов свыше 600 млн рублей выявлены признаки картеля между их участниками ООО ПКФ «</w:t>
      </w:r>
      <w:proofErr w:type="spellStart"/>
      <w:r>
        <w:t>Астрастрой</w:t>
      </w:r>
      <w:proofErr w:type="spellEnd"/>
      <w:r>
        <w:t>» и ООО ПКФ «</w:t>
      </w:r>
      <w:proofErr w:type="spellStart"/>
      <w:r>
        <w:t>Жилстройтранс</w:t>
      </w:r>
      <w:proofErr w:type="spellEnd"/>
      <w:r>
        <w:t>». Кроме того, у ФАС есть подозрения участия государственного заказчика «</w:t>
      </w:r>
      <w:proofErr w:type="spellStart"/>
      <w:r>
        <w:t>Астраханьавтодор</w:t>
      </w:r>
      <w:proofErr w:type="spellEnd"/>
      <w:r>
        <w:t xml:space="preserve">» и Министерства строительства и жилищно-коммунального хозяйства Астраханской области в </w:t>
      </w:r>
      <w:proofErr w:type="spellStart"/>
      <w:r>
        <w:t>антиконкурентных</w:t>
      </w:r>
      <w:proofErr w:type="spellEnd"/>
      <w:r>
        <w:t xml:space="preserve"> соглашениях, целью которых являлось обеспечение победы определенной организации», – говорится в сообщении.</w:t>
      </w:r>
    </w:p>
    <w:p w:rsidR="00A43C6D" w:rsidRDefault="00A43C6D" w:rsidP="00A43C6D">
      <w:pPr>
        <w:jc w:val="both"/>
      </w:pPr>
      <w:r>
        <w:t>В ведомстве отмечают, что нарушения были обнаружены в результате внеплановых выездных проверок, проведенных совместно с ФСБ.</w:t>
      </w:r>
    </w:p>
    <w:p w:rsidR="00A43C6D" w:rsidRDefault="00A43C6D" w:rsidP="00A43C6D">
      <w:pPr>
        <w:jc w:val="both"/>
      </w:pPr>
      <w:r>
        <w:t xml:space="preserve">«В итоге ФАС возбудила дело о нарушении антимонопольного законодательства по признакам заключения и реализации </w:t>
      </w:r>
      <w:proofErr w:type="spellStart"/>
      <w:r>
        <w:t>антиконкурентных</w:t>
      </w:r>
      <w:proofErr w:type="spellEnd"/>
      <w:r>
        <w:t xml:space="preserve"> соглашений при проведении аукционов на право заключения госконтрактов на выполнение ремонта автомобильных дорог в рамках государственной программы «Развитие дорожного хозяйства Астраханской области», – сообщают в пресс-службе.</w:t>
      </w:r>
    </w:p>
    <w:p w:rsidR="00A43C6D" w:rsidRDefault="00A43C6D" w:rsidP="00A43C6D">
      <w:pPr>
        <w:jc w:val="both"/>
      </w:pPr>
      <w:r>
        <w:t>ТАСС пока не располагает комментариями компаний, против которых возбуждено дело, и Министерства строительства и жилищно-коммунального хозяйства Астраханской области.</w:t>
      </w:r>
    </w:p>
    <w:p w:rsidR="00A43C6D" w:rsidRDefault="00A43C6D" w:rsidP="00A43C6D">
      <w:pPr>
        <w:jc w:val="both"/>
      </w:pPr>
      <w:hyperlink r:id="rId24" w:history="1">
        <w:r>
          <w:rPr>
            <w:rStyle w:val="a9"/>
          </w:rPr>
          <w:t>http://tass.ru/ekonomika/4913690</w:t>
        </w:r>
      </w:hyperlink>
    </w:p>
    <w:p w:rsidR="00A43C6D" w:rsidRDefault="00A43C6D" w:rsidP="00A43C6D">
      <w:pPr>
        <w:pStyle w:val="3"/>
        <w:jc w:val="both"/>
        <w:rPr>
          <w:rFonts w:ascii="Times New Roman" w:hAnsi="Times New Roman"/>
          <w:sz w:val="24"/>
          <w:szCs w:val="24"/>
        </w:rPr>
      </w:pPr>
      <w:bookmarkStart w:id="21" w:name="_Toc505150695"/>
      <w:r>
        <w:rPr>
          <w:rFonts w:ascii="Times New Roman" w:hAnsi="Times New Roman"/>
          <w:sz w:val="24"/>
          <w:szCs w:val="24"/>
        </w:rPr>
        <w:t>ТАСС; 2018.01.30; ВСЕХ ПОДРЯДЧИКОВ К ФЕВРАЛЮ ПОДКЛЮЧАТ К ЦИФРОВОЙ СИСТЕМЕ РЕМОНТА ДОРОГ ПОДМОСКОВЬЯ</w:t>
      </w:r>
      <w:bookmarkEnd w:id="21"/>
    </w:p>
    <w:p w:rsidR="00A43C6D" w:rsidRDefault="00A43C6D" w:rsidP="00A43C6D">
      <w:pPr>
        <w:jc w:val="both"/>
        <w:rPr>
          <w:szCs w:val="24"/>
        </w:rPr>
      </w:pPr>
      <w:r>
        <w:rPr>
          <w:b/>
        </w:rPr>
        <w:t>Министерство транспорта</w:t>
      </w:r>
      <w:r>
        <w:t xml:space="preserve"> и дорожной инфраструктуры Московской области к 1 февраля 2018 года завершит создание первой в России цифровой системы управления ремонтом дорог в регионе. Соответствующее постановление опубликовано на сайте правительства области.</w:t>
      </w:r>
    </w:p>
    <w:p w:rsidR="00A43C6D" w:rsidRDefault="00A43C6D" w:rsidP="00A43C6D">
      <w:pPr>
        <w:jc w:val="both"/>
      </w:pPr>
      <w:r>
        <w:t>«Создать государственную информационную систему Московской области «Система контроля и планирования работ в области дорожной инфраструктуры» (СКПДИ) &lt;...&gt; С 1 февраля обеспечить наполнение и использование СКПДИ в сфере управления дорожной инфраструктурой муниципальных образований», – говорится в документе.</w:t>
      </w:r>
    </w:p>
    <w:p w:rsidR="00A43C6D" w:rsidRDefault="00A43C6D" w:rsidP="00A43C6D">
      <w:pPr>
        <w:jc w:val="both"/>
      </w:pPr>
      <w:r>
        <w:t xml:space="preserve">В пресс-службе </w:t>
      </w:r>
      <w:r>
        <w:rPr>
          <w:b/>
        </w:rPr>
        <w:t>Минтранса</w:t>
      </w:r>
      <w:r>
        <w:t xml:space="preserve"> ТАСС пояснили, что систему начали тестировать летом 2017 года, но массово она заработает с четверга, поскольку к этому моменту к ней подключатся все подрядчики.</w:t>
      </w:r>
    </w:p>
    <w:p w:rsidR="00A43C6D" w:rsidRDefault="00A43C6D" w:rsidP="00A43C6D">
      <w:pPr>
        <w:jc w:val="both"/>
      </w:pPr>
      <w:r>
        <w:t xml:space="preserve">В новой системе будут содержаться характеристики трасс, сметы на работы, сведения об обязательствах по договорам и видеозаписи их фактического исполнения. «С помощью видео можно отследить применяемые материалы, соблюдение технологий, погодные условия, при которых происходят работы. [Система позволяет] осуществлять контроль автоматизированным способом, что исключает коррупционную составляющую как на этапе выполнения работ, так и на приемке результатов», – пояснили в пресс-службе </w:t>
      </w:r>
      <w:r>
        <w:rPr>
          <w:b/>
        </w:rPr>
        <w:t>Минтранса</w:t>
      </w:r>
      <w:r>
        <w:t xml:space="preserve"> области.</w:t>
      </w:r>
    </w:p>
    <w:p w:rsidR="00A43C6D" w:rsidRDefault="00A43C6D" w:rsidP="00A43C6D">
      <w:pPr>
        <w:jc w:val="both"/>
      </w:pPr>
      <w:r>
        <w:t xml:space="preserve">Также система сможет оперативно формировать статистику по планированию и ходу дорожных работ, составлять графики ремонта и содержать архив. Отмечается, что пользоваться СКПДИ будут органы исполнительной власти и юридические лица. </w:t>
      </w:r>
    </w:p>
    <w:p w:rsidR="00A43C6D" w:rsidRDefault="00A43C6D" w:rsidP="00A43C6D">
      <w:pPr>
        <w:jc w:val="both"/>
      </w:pPr>
      <w:hyperlink r:id="rId25" w:history="1">
        <w:r>
          <w:rPr>
            <w:rStyle w:val="a9"/>
          </w:rPr>
          <w:t>http://tass.ru/moskovskaya-oblast/4914488</w:t>
        </w:r>
      </w:hyperlink>
    </w:p>
    <w:p w:rsidR="00A43C6D" w:rsidRDefault="00A43C6D" w:rsidP="00A43C6D">
      <w:pPr>
        <w:pStyle w:val="3"/>
        <w:jc w:val="both"/>
        <w:rPr>
          <w:rFonts w:ascii="Times New Roman" w:hAnsi="Times New Roman"/>
          <w:sz w:val="24"/>
          <w:szCs w:val="24"/>
        </w:rPr>
      </w:pPr>
      <w:bookmarkStart w:id="22" w:name="_Toc505150697"/>
      <w:r>
        <w:rPr>
          <w:rFonts w:ascii="Times New Roman" w:hAnsi="Times New Roman"/>
          <w:sz w:val="24"/>
          <w:szCs w:val="24"/>
        </w:rPr>
        <w:t>RNS; 2018.01.30; ПЕРЕВОЗКИ ПАССАЖИРОВ ГОРОДСКИМ ТРАНСПОРТОМ НОЧЬЮ ВЫРОСЛИ В МОСКВЕ НА 18% В 2017 ГОДУ</w:t>
      </w:r>
      <w:bookmarkEnd w:id="22"/>
    </w:p>
    <w:p w:rsidR="00A43C6D" w:rsidRDefault="00A43C6D" w:rsidP="00A43C6D">
      <w:pPr>
        <w:jc w:val="both"/>
        <w:rPr>
          <w:szCs w:val="24"/>
        </w:rPr>
      </w:pPr>
      <w:r>
        <w:t>Перевозки пассажиров наземным городским транспортом в ночное время в 2017 году выросли по сравнению с 2016 годом на 18,2%, до около 1,3 млн пассажиров.</w:t>
      </w:r>
    </w:p>
    <w:p w:rsidR="00A43C6D" w:rsidRDefault="00A43C6D" w:rsidP="00A43C6D">
      <w:pPr>
        <w:jc w:val="both"/>
      </w:pPr>
      <w:r>
        <w:t>Ночные маршруты автобусов и трамваев в прошлом году в сутки перевозили в среднем около 3,8 тыс. пассажиров с пиками до 4,5 тыс. пассажиров в дни проведения праздничных и массовых мероприятий, сообщила пресс-служба ГУП «</w:t>
      </w:r>
      <w:proofErr w:type="spellStart"/>
      <w:r>
        <w:t>Мосгортранс</w:t>
      </w:r>
      <w:proofErr w:type="spellEnd"/>
      <w:r>
        <w:t>».</w:t>
      </w:r>
    </w:p>
    <w:p w:rsidR="00A43C6D" w:rsidRDefault="00A43C6D" w:rsidP="00A43C6D">
      <w:pPr>
        <w:jc w:val="both"/>
      </w:pPr>
      <w:r>
        <w:t>«Ночные маршруты автобусов и трамваев помогают обеспечить круглосуточную транспортную связь между центром и удаленными районами столицы. За прошедший год ими воспользовались около 1,3 миллиона горожан. Этот способ передвижения в темное время суток остается самым доступным для пассажиров: стоимость проезда ночью такая же, как и днем», – сказал первый заместитель генерального директора «</w:t>
      </w:r>
      <w:proofErr w:type="spellStart"/>
      <w:r>
        <w:t>Мосгортранса</w:t>
      </w:r>
      <w:proofErr w:type="spellEnd"/>
      <w:r>
        <w:t>» Борис Ткачук, его слова приводятся в сообщении.</w:t>
      </w:r>
    </w:p>
    <w:p w:rsidR="00A43C6D" w:rsidRDefault="00A43C6D" w:rsidP="00A43C6D">
      <w:pPr>
        <w:jc w:val="both"/>
      </w:pPr>
      <w:r>
        <w:t>В настоящее время в Москве работают 10 ночных маршрутов наземного городского транспорта, в том числе от улицы Озерной до аэропорта Шереметьево. Интервалы движения составляют от 10 до 15 минут. Большинство маршрутов проходит через остановку в районе станции метро «Китай-город» для удобства пересадки.</w:t>
      </w:r>
    </w:p>
    <w:p w:rsidR="00A43C6D" w:rsidRDefault="00A43C6D" w:rsidP="00A43C6D">
      <w:pPr>
        <w:jc w:val="both"/>
      </w:pPr>
      <w:hyperlink r:id="rId26" w:history="1">
        <w:r>
          <w:rPr>
            <w:rStyle w:val="a9"/>
          </w:rPr>
          <w:t>https://rns.online/transport/Perevozki-passazhirov-gorodskim-transportom-nochyu-virosli-v-Moskve-na-18-v-2017-godu-2018-01-30/</w:t>
        </w:r>
      </w:hyperlink>
    </w:p>
    <w:p w:rsidR="00A43C6D" w:rsidRDefault="00A43C6D" w:rsidP="00A43C6D">
      <w:pPr>
        <w:pStyle w:val="3"/>
        <w:jc w:val="both"/>
        <w:rPr>
          <w:rFonts w:ascii="Times New Roman" w:hAnsi="Times New Roman"/>
          <w:sz w:val="24"/>
          <w:szCs w:val="24"/>
        </w:rPr>
      </w:pPr>
      <w:bookmarkStart w:id="23" w:name="_Toc505150698"/>
      <w:r>
        <w:rPr>
          <w:rFonts w:ascii="Times New Roman" w:hAnsi="Times New Roman"/>
          <w:sz w:val="24"/>
          <w:szCs w:val="24"/>
        </w:rPr>
        <w:t xml:space="preserve">КОММЕРСАНТ КРАСНОДАР; ДМИТРИЙ МИХЕЕНКО; </w:t>
      </w:r>
      <w:proofErr w:type="gramStart"/>
      <w:r>
        <w:rPr>
          <w:rFonts w:ascii="Times New Roman" w:hAnsi="Times New Roman"/>
          <w:sz w:val="24"/>
          <w:szCs w:val="24"/>
        </w:rPr>
        <w:t>2018.01.31;ТАКСИ</w:t>
      </w:r>
      <w:proofErr w:type="gramEnd"/>
      <w:r>
        <w:rPr>
          <w:rFonts w:ascii="Times New Roman" w:hAnsi="Times New Roman"/>
          <w:sz w:val="24"/>
          <w:szCs w:val="24"/>
        </w:rPr>
        <w:t xml:space="preserve"> С НЕОГРАНИЧЕННЫМИ ВОЗМОЖНОСТЯМИ</w:t>
      </w:r>
      <w:bookmarkEnd w:id="23"/>
    </w:p>
    <w:p w:rsidR="00A43C6D" w:rsidRDefault="00A43C6D" w:rsidP="00A43C6D">
      <w:pPr>
        <w:jc w:val="both"/>
        <w:rPr>
          <w:szCs w:val="24"/>
        </w:rPr>
      </w:pPr>
      <w:r>
        <w:t xml:space="preserve">Кубанский </w:t>
      </w:r>
      <w:proofErr w:type="spellStart"/>
      <w:r>
        <w:rPr>
          <w:b/>
        </w:rPr>
        <w:t>минтранс</w:t>
      </w:r>
      <w:proofErr w:type="spellEnd"/>
      <w:r>
        <w:t xml:space="preserve"> проверит перевозчиков на работу с инвалидами</w:t>
      </w:r>
    </w:p>
    <w:p w:rsidR="00A43C6D" w:rsidRDefault="00A43C6D" w:rsidP="00A43C6D">
      <w:pPr>
        <w:jc w:val="both"/>
      </w:pPr>
      <w:r>
        <w:rPr>
          <w:b/>
        </w:rPr>
        <w:t>Министерство транспорта</w:t>
      </w:r>
      <w:r>
        <w:t xml:space="preserve"> и дорожного хозяйства Краснодарского края опубликовало документ, который регулирует плановые и внеплановые проверки таксистов на предмет их соответствия требованиям, предъявляемым этому виду транспорта. В числе проверяемых качеств такси появились перевозка в автомобиле инвалидов-колясочников и инвалидов с собакой-поводырем, помощь людям с ограниченными возможностями при посадке в машину и высадке из нее со стороны водителя, а также оснащение такси информацией, нанесенной крупными буквами или шрифтом Брайля. Эксперты уверены, что не все таксисты смогут соответствовать этим требованиям по объективным причинам, поэтому для инвалидов должна быть создана специальная служба перевозок.</w:t>
      </w:r>
    </w:p>
    <w:p w:rsidR="00A43C6D" w:rsidRDefault="00A43C6D" w:rsidP="00A43C6D">
      <w:pPr>
        <w:jc w:val="both"/>
      </w:pPr>
      <w:r>
        <w:t xml:space="preserve">В Краснодарском крае вступил в силу новый Административный регламент по осуществлению регионального контроля в сфере перевозок пассажиров и багажа легковым такси. Он регулирует проведение плановых и внеплановых проверок официально зарегистрированных таксистов, которые по закону должны иметь соответствующий стаж, проходить предрейсовый медосмотр, а их автомобили – быть технически исправными и соответствовать требованиям, предъявляемым к такси («шашечки» на дверях, оранжевый фонарь на крыше, таксометр в салоне и пр.). Но, помимо этого, как уточняют в региональном </w:t>
      </w:r>
      <w:proofErr w:type="spellStart"/>
      <w:r>
        <w:rPr>
          <w:b/>
        </w:rPr>
        <w:t>минтрансе</w:t>
      </w:r>
      <w:proofErr w:type="spellEnd"/>
      <w:r>
        <w:t>, новый документ предусматривает проверки такси на возможность транспортировки инвалидов, чего в предыдущей редакции регламента не было. Изменения связаны с принятым Государственной думой РФ в конце декабря 2017 года законом «О социальной защите инвалидов в РФ».</w:t>
      </w:r>
    </w:p>
    <w:p w:rsidR="00A43C6D" w:rsidRDefault="00A43C6D" w:rsidP="00A43C6D">
      <w:pPr>
        <w:jc w:val="both"/>
      </w:pPr>
      <w:r>
        <w:t>Согласно регламенту при перевозке инвалидов легковым такси в автомобиль без дополнительной платы должны пустить собаку-поводыря (при наличии у нее специального документа), а если нужно, и сопровождающего. Контролирующее лицо будет проверять, оказывает ли водитель помощь инвалидам при посадке и высадке из машины, а также провозит или нет без дополнительной платы инвалидную коляску. Информация внутри салона должна быть размещена крупным шрифтом или шрифтом Брайля.</w:t>
      </w:r>
    </w:p>
    <w:p w:rsidR="00A43C6D" w:rsidRDefault="00A43C6D" w:rsidP="00A43C6D">
      <w:pPr>
        <w:jc w:val="both"/>
      </w:pPr>
      <w:r>
        <w:t xml:space="preserve">Как уточнили в министерстве, проверка затронет только официально зарегистрированные такси, перечень которых есть на официальном сайте регионального </w:t>
      </w:r>
      <w:proofErr w:type="spellStart"/>
      <w:r>
        <w:rPr>
          <w:b/>
        </w:rPr>
        <w:t>минтранса</w:t>
      </w:r>
      <w:proofErr w:type="spellEnd"/>
      <w:r>
        <w:t>. Там можно ввести номер авто и узнать, легальное оно или нет.</w:t>
      </w:r>
    </w:p>
    <w:p w:rsidR="00A43C6D" w:rsidRDefault="00A43C6D" w:rsidP="00A43C6D">
      <w:pPr>
        <w:jc w:val="both"/>
      </w:pPr>
      <w:r>
        <w:t>Что касается жалоб на нелегальных перевозчиков, то сведения о них будут передаваться в Роспотребнадзор или полицию. Внепланово таксистов будут проверять на предмет выполнения ранее выданных им предписаний либо в случае получения жалобы, говорится в документе.</w:t>
      </w:r>
    </w:p>
    <w:p w:rsidR="00A43C6D" w:rsidRDefault="00A43C6D" w:rsidP="00A43C6D">
      <w:pPr>
        <w:jc w:val="both"/>
      </w:pPr>
      <w:r>
        <w:t>Ответственность за несоответствия требованиям по перевозке инвалидов в Краснодарском крае пока номинальная: перевозчикам будут выдаваться предписания об их устранении. Что касается нарушений, связанных с отсутствием документов о прохождении техосмотра автомобиля, а его водителя – медицинского осмотра, то тут предусмотрены штрафные санкции: от 3 тыс. руб. для водителя до 50 тыс. руб. для юридического лица.</w:t>
      </w:r>
    </w:p>
    <w:p w:rsidR="00A43C6D" w:rsidRDefault="00A43C6D" w:rsidP="00A43C6D">
      <w:pPr>
        <w:jc w:val="both"/>
      </w:pPr>
      <w:r>
        <w:t xml:space="preserve">По данным краевого </w:t>
      </w:r>
      <w:proofErr w:type="spellStart"/>
      <w:r>
        <w:rPr>
          <w:b/>
        </w:rPr>
        <w:t>минтранса</w:t>
      </w:r>
      <w:proofErr w:type="spellEnd"/>
      <w:r>
        <w:t>, в регионе официально зарегистрировано две тысячи перевозчиков с 14,7 тыс. транспортных средств. Действует 14 тыс. разрешений на деятельность такси. Однако, по информации, озвученной на рабочей группе комитета Законодательного собрания региона по вопросам ТЭК, транспорта и дорожного хозяйства в ноябре прошлого года, ориентировочно в крае работает более 33 тыс. перевозчиков-нелегалов, в том числе более 20 тыс. – в Краснодаре. По предварительным подсчетам, от их деятельности бюджеты всех уровней ежегодно недополучают более 6 млрд руб.</w:t>
      </w:r>
    </w:p>
    <w:p w:rsidR="00A43C6D" w:rsidRDefault="00A43C6D" w:rsidP="00A43C6D">
      <w:pPr>
        <w:jc w:val="both"/>
      </w:pPr>
      <w:r>
        <w:t>«Ряд вопросов вызывает деятельность диспетчерских служб и интернет-сервисов по заказу такси. Многие из них сотрудничают с нелегалами, передавая им заказы, при этом не обеспечивая ни качество обслуживания, ни безопасность пассажиров</w:t>
      </w:r>
      <w:proofErr w:type="gramStart"/>
      <w:r>
        <w:t>»,–</w:t>
      </w:r>
      <w:proofErr w:type="gramEnd"/>
      <w:r>
        <w:t xml:space="preserve"> рассказали в Законодательном собрании. Как сообщили „Ъ-Кубань“ на условиях анонимности в одной из крупнейших компаний-операторов по заказу такси Краснодарского края, законодатель не обязывает их контролировать легальность таксистов, работающих с приложениями агрегаторов.</w:t>
      </w:r>
    </w:p>
    <w:p w:rsidR="00A43C6D" w:rsidRDefault="00A43C6D" w:rsidP="00A43C6D">
      <w:pPr>
        <w:jc w:val="both"/>
      </w:pPr>
      <w:r>
        <w:t>По данным системы «СПАРК-Интерфакс», крупнейшим предприятием, оказывающим услуги такси в Краснодарском крае, является ООО «КНГК-</w:t>
      </w:r>
      <w:proofErr w:type="spellStart"/>
      <w:r>
        <w:t>ТрансАвто</w:t>
      </w:r>
      <w:proofErr w:type="spellEnd"/>
      <w:r>
        <w:t>-Сервис» с активами 70 млн руб. и чистой прибылью за 2016 год 6,3 млн руб., на втором месте находится ООО «Такси „Везет</w:t>
      </w:r>
      <w:proofErr w:type="gramStart"/>
      <w:r>
        <w:t>“« (</w:t>
      </w:r>
      <w:proofErr w:type="gramEnd"/>
      <w:r>
        <w:t>51,4 млн руб. и 15,3 млн руб. соответственно), на третьем – ООО «МТЕ» (50,5 млн руб. и 17,8 млн руб. соответственно).</w:t>
      </w:r>
    </w:p>
    <w:p w:rsidR="00A43C6D" w:rsidRDefault="00A43C6D" w:rsidP="00A43C6D">
      <w:pPr>
        <w:jc w:val="both"/>
      </w:pPr>
      <w:r>
        <w:t>Председатель Межрегионального профессионального союза работников общественного транспорта «Таксист» Ярослав Щербинин считает, что для приведения автомобилей такси в соответствие требованиям по перевозке инвалидов нужно создавать специализированную службу такси, как, например, это уже сделано в Москве. «Для перевозки инвалидов должны использоваться специализированные машины, потому что в обычный автомобиль посадить инвалида в коляске может быть достаточно затруднительно. Более того, не всякий с этим справится: бывают водители-женщины. Не в каждый автомобиль влезет и инвалидная коляска. Что касается собак-поводырей, то после их провоза потребуется проводить химчистку салона, поскольку у следующих пассажиров может быть аллергия на животных. А вот оснастить такси надписями, сделанными шрифтом Брайля, как раз не сложно – для этого достаточно положить на заднее сиденье табличку с графической информацией</w:t>
      </w:r>
      <w:proofErr w:type="gramStart"/>
      <w:r>
        <w:t>»,–</w:t>
      </w:r>
      <w:proofErr w:type="gramEnd"/>
      <w:r>
        <w:t xml:space="preserve"> говорит эксперт.</w:t>
      </w:r>
    </w:p>
    <w:p w:rsidR="00A43C6D" w:rsidRDefault="00A43C6D" w:rsidP="00A43C6D">
      <w:pPr>
        <w:jc w:val="both"/>
      </w:pPr>
      <w:r>
        <w:t xml:space="preserve">По мнению лидера Объединения перевозчиков России Андрея Бажутина, сейчас не </w:t>
      </w:r>
      <w:proofErr w:type="gramStart"/>
      <w:r>
        <w:t>самое лучшее</w:t>
      </w:r>
      <w:proofErr w:type="gramEnd"/>
      <w:r>
        <w:t xml:space="preserve"> время поднимать планку требований для таксистов, поскольку отрасль еще экономически нестабильна. «Для перевозки инвалидов необходим спецтранспорт, потому что даже обычная инвалидная коляска войдет не в любую машину. Делать такси доступным для людей с ограниченными возможностями нужно, но для этого необходимо переоборудовать всю отрасль. Сейчас средств для этого у перевозчиков нет. Поэтому я думаю, что ужесточение требований для всех без разбора приведет только к увеличению выписанных штрафов и уходу перевозчиков в тень</w:t>
      </w:r>
      <w:proofErr w:type="gramStart"/>
      <w:r>
        <w:t>»,–</w:t>
      </w:r>
      <w:proofErr w:type="gramEnd"/>
      <w:r>
        <w:t xml:space="preserve"> говорит эксперт.</w:t>
      </w:r>
    </w:p>
    <w:p w:rsidR="00A43C6D" w:rsidRDefault="00A43C6D" w:rsidP="00A43C6D">
      <w:pPr>
        <w:jc w:val="both"/>
      </w:pPr>
      <w:hyperlink r:id="rId27" w:history="1">
        <w:r>
          <w:rPr>
            <w:rStyle w:val="a9"/>
          </w:rPr>
          <w:t>https://www.kommersant.ru/doc/3534688?query=</w:t>
        </w:r>
        <w:r>
          <w:rPr>
            <w:rStyle w:val="a9"/>
            <w:b/>
          </w:rPr>
          <w:t>минтранс</w:t>
        </w:r>
      </w:hyperlink>
    </w:p>
    <w:p w:rsidR="00A43C6D" w:rsidRDefault="00A43C6D" w:rsidP="00A43C6D">
      <w:pPr>
        <w:pStyle w:val="3"/>
        <w:jc w:val="both"/>
        <w:rPr>
          <w:rFonts w:ascii="Times New Roman" w:hAnsi="Times New Roman"/>
          <w:sz w:val="24"/>
          <w:szCs w:val="24"/>
        </w:rPr>
      </w:pPr>
      <w:bookmarkStart w:id="24" w:name="_Toc505150699"/>
      <w:r>
        <w:rPr>
          <w:rFonts w:ascii="Times New Roman" w:hAnsi="Times New Roman"/>
          <w:sz w:val="24"/>
          <w:szCs w:val="24"/>
        </w:rPr>
        <w:t>РОССИЙСКАЯ ГАЗЕТА; НАТАЛЬЯ ГРАФ; 2018.01.30; «ГАЗЕЛИ» ЗИМОЙ ОЗВЕРЕЛИ</w:t>
      </w:r>
      <w:bookmarkEnd w:id="24"/>
    </w:p>
    <w:p w:rsidR="00A43C6D" w:rsidRDefault="00A43C6D" w:rsidP="00A43C6D">
      <w:pPr>
        <w:jc w:val="both"/>
        <w:rPr>
          <w:szCs w:val="24"/>
        </w:rPr>
      </w:pPr>
      <w:r>
        <w:t>У омских перевозчиков-нарушителей отберут маршруты</w:t>
      </w:r>
    </w:p>
    <w:p w:rsidR="00A43C6D" w:rsidRDefault="00A43C6D" w:rsidP="00A43C6D">
      <w:pPr>
        <w:jc w:val="both"/>
      </w:pPr>
      <w:r>
        <w:t xml:space="preserve">Отнимать маршруты у частных перевозчиков будут за неисполнение соцобязательств. На это решение местных властей повлиял резонансный случай, когда </w:t>
      </w:r>
      <w:proofErr w:type="spellStart"/>
      <w:r>
        <w:t>омичке</w:t>
      </w:r>
      <w:proofErr w:type="spellEnd"/>
      <w:r>
        <w:t xml:space="preserve"> пришлось в 35-градусный мороз добираться пешком до своей деревни почти 8 километров. Девушка не дождалась рейсового автобуса, а попутная маршрутка довезла ее только до поселка Андреевка. В результате она два часа шла до дома, ее госпитализировали с обморожениями ног 2-й степени.</w:t>
      </w:r>
    </w:p>
    <w:p w:rsidR="00A43C6D" w:rsidRDefault="00A43C6D" w:rsidP="00A43C6D">
      <w:pPr>
        <w:jc w:val="both"/>
      </w:pPr>
      <w:r>
        <w:t xml:space="preserve">В деревню 18 Партсъезд муниципальные автобусы перестали ходить еще с лета прошлого года из-за разбитой дороги, которую местные власти не могут отремонтировать уже нескольких лет. Проехать по ней можно только зимой – когда лежит снег. В январе </w:t>
      </w:r>
      <w:proofErr w:type="spellStart"/>
      <w:r>
        <w:rPr>
          <w:b/>
        </w:rPr>
        <w:t>минтранс</w:t>
      </w:r>
      <w:proofErr w:type="spellEnd"/>
      <w:r>
        <w:t xml:space="preserve"> региона заключил временный договор на транспортное обслуживание деревень Андреевского сельского поселения с частным перевозчиком. Маршрутки должны были возить пассажиров до наступления тепла. Однако по словам местных жителей до деревень «Газели» добираются далеко не всегда. Везти по одному пассажиру в удаленные от трассы села водителям невыгодно.</w:t>
      </w:r>
    </w:p>
    <w:p w:rsidR="00A43C6D" w:rsidRDefault="00A43C6D" w:rsidP="00A43C6D">
      <w:pPr>
        <w:jc w:val="both"/>
      </w:pPr>
      <w:r>
        <w:t>Правоохранительным органам непросто будет найти водителя маршрутки, который высадил Ангелину. «Газель» не была подключена к системе ГЛОНАСС.</w:t>
      </w:r>
    </w:p>
    <w:p w:rsidR="00A43C6D" w:rsidRDefault="00A43C6D" w:rsidP="00A43C6D">
      <w:pPr>
        <w:jc w:val="both"/>
      </w:pPr>
      <w:r>
        <w:t>В правительстве региона заявили, что наведут порядок в организации сельских перевозок и привлекут недобросовестных предпринимателей к ответственности.</w:t>
      </w:r>
    </w:p>
    <w:p w:rsidR="00A43C6D" w:rsidRDefault="00A43C6D" w:rsidP="00A43C6D">
      <w:pPr>
        <w:jc w:val="both"/>
      </w:pPr>
      <w:r>
        <w:t>– Если выяснится, что перевозчики не выполняют взятые на себя социальные обязательства, то мы будем забирать у них маршрутные карты и свидетельства, – рассказал руководитель департамента транспорта региона Алексей Лазуткин.</w:t>
      </w:r>
    </w:p>
    <w:p w:rsidR="00A43C6D" w:rsidRDefault="00A43C6D" w:rsidP="00A43C6D">
      <w:pPr>
        <w:jc w:val="both"/>
      </w:pPr>
      <w:r>
        <w:t>Остается непонятным, кто придет на замену предпринимателям-нарушителям. В Омской области частные перевозчики отказываются от конкурсов, так как выставленные на торги маршруты считают нерентабельными. В результате жители сел оказываются заложниками дележа «тендерного пирога» пассажирских перевозок.</w:t>
      </w:r>
    </w:p>
    <w:p w:rsidR="00A43C6D" w:rsidRDefault="00A43C6D" w:rsidP="00A43C6D">
      <w:pPr>
        <w:jc w:val="both"/>
      </w:pPr>
      <w:hyperlink r:id="rId28" w:history="1">
        <w:r>
          <w:rPr>
            <w:rStyle w:val="a9"/>
          </w:rPr>
          <w:t>https://rg.ru/2018/01/30/reg-sibfo/omskie-vlasti-budut-otbirat-marshruty-u-perevozchikov-narushitelej.html</w:t>
        </w:r>
      </w:hyperlink>
    </w:p>
    <w:p w:rsidR="00A43C6D" w:rsidRDefault="00A43C6D" w:rsidP="00A43C6D">
      <w:pPr>
        <w:pStyle w:val="3"/>
        <w:jc w:val="both"/>
        <w:rPr>
          <w:rFonts w:ascii="Times New Roman" w:hAnsi="Times New Roman"/>
          <w:sz w:val="24"/>
          <w:szCs w:val="24"/>
        </w:rPr>
      </w:pPr>
      <w:bookmarkStart w:id="25" w:name="_Toc505150700"/>
      <w:r>
        <w:rPr>
          <w:rFonts w:ascii="Times New Roman" w:hAnsi="Times New Roman"/>
          <w:sz w:val="24"/>
          <w:szCs w:val="24"/>
        </w:rPr>
        <w:t>СВЕРДЛОВСКОЕ ОБЛАСТНОЕ ТЕЛЕВИДЕНИЕ; МИХАИЛ ЯКУНИН; 2018.01.30; СВЕРДЛОВСКИЙ ШКОЛЬНИК ЕДВА НЕ ПОПЛАТИЛСЯ ЖИЗНЬЮ ИЗ-ЗА ВОДИТЕЛЯ МАРШРУТКИ</w:t>
      </w:r>
      <w:bookmarkEnd w:id="25"/>
    </w:p>
    <w:p w:rsidR="00A43C6D" w:rsidRDefault="00A43C6D" w:rsidP="00A43C6D">
      <w:pPr>
        <w:jc w:val="both"/>
        <w:rPr>
          <w:szCs w:val="24"/>
        </w:rPr>
      </w:pPr>
      <w:r>
        <w:t>В 20-градусный мороз по обочине оживленной трассы пришлось добираться до дома школьнику из Каменска-Уральского: водитель маршрутки решил срезать путь и пропустить пару остановок.</w:t>
      </w:r>
    </w:p>
    <w:p w:rsidR="00A43C6D" w:rsidRDefault="00A43C6D" w:rsidP="00A43C6D">
      <w:pPr>
        <w:jc w:val="both"/>
      </w:pPr>
      <w:r>
        <w:t xml:space="preserve">Марина </w:t>
      </w:r>
      <w:proofErr w:type="spellStart"/>
      <w:r>
        <w:t>Качарина</w:t>
      </w:r>
      <w:proofErr w:type="spellEnd"/>
      <w:r>
        <w:t xml:space="preserve"> встречает сына на автобусной остановке. Если бы могла, говорит, забрала прямо у школы. И это нельзя назвать </w:t>
      </w:r>
      <w:proofErr w:type="spellStart"/>
      <w:r>
        <w:t>гиперопекой</w:t>
      </w:r>
      <w:proofErr w:type="spellEnd"/>
      <w:r>
        <w:t>: в пятницу женщина так и не дождалась ребенка. Маршрутка, на которой ехал семиклассник, не пришла.</w:t>
      </w:r>
    </w:p>
    <w:p w:rsidR="00A43C6D" w:rsidRDefault="00A43C6D" w:rsidP="00A43C6D">
      <w:pPr>
        <w:jc w:val="both"/>
      </w:pPr>
      <w:r>
        <w:t xml:space="preserve">Артур </w:t>
      </w:r>
      <w:proofErr w:type="spellStart"/>
      <w:r>
        <w:t>Качарин</w:t>
      </w:r>
      <w:proofErr w:type="spellEnd"/>
      <w:r>
        <w:t xml:space="preserve">, житель Каменского-Уральского: «Я должен был выйти на ЗТО, он свернул на </w:t>
      </w:r>
      <w:proofErr w:type="spellStart"/>
      <w:r>
        <w:t>Первомайку</w:t>
      </w:r>
      <w:proofErr w:type="spellEnd"/>
      <w:r>
        <w:t xml:space="preserve">, не по маршруту поехал в село </w:t>
      </w:r>
      <w:proofErr w:type="spellStart"/>
      <w:r>
        <w:t>Кадинка</w:t>
      </w:r>
      <w:proofErr w:type="spellEnd"/>
      <w:r>
        <w:t>. Пришлось выйти и пойти по дороге. Было холодно, я замерз».</w:t>
      </w:r>
    </w:p>
    <w:p w:rsidR="00A43C6D" w:rsidRDefault="00A43C6D" w:rsidP="00A43C6D">
      <w:pPr>
        <w:jc w:val="both"/>
      </w:pPr>
      <w:r>
        <w:t>По 25-градусному морозу вдоль оживленной трассы Артур шел больше двух километров. По дороге позвонил маме, женщина побежала сыну навстречу.</w:t>
      </w:r>
    </w:p>
    <w:p w:rsidR="00A43C6D" w:rsidRDefault="00A43C6D" w:rsidP="00A43C6D">
      <w:pPr>
        <w:jc w:val="both"/>
      </w:pPr>
      <w:r>
        <w:t xml:space="preserve">Марина </w:t>
      </w:r>
      <w:proofErr w:type="spellStart"/>
      <w:r>
        <w:t>Качарина</w:t>
      </w:r>
      <w:proofErr w:type="spellEnd"/>
      <w:r>
        <w:t xml:space="preserve">, жительница Каменского-Уральского: «Я и сама ездила. Водитель спрашивает, есть ли кто на выход на ЗТО, если есть, он едет через ЗТО, если нет – через </w:t>
      </w:r>
      <w:proofErr w:type="spellStart"/>
      <w:r>
        <w:t>Кадинку</w:t>
      </w:r>
      <w:proofErr w:type="spellEnd"/>
      <w:r>
        <w:t>. Как механик объяснил, они экономят время и бензин».</w:t>
      </w:r>
    </w:p>
    <w:p w:rsidR="00A43C6D" w:rsidRDefault="00A43C6D" w:rsidP="00A43C6D">
      <w:pPr>
        <w:jc w:val="both"/>
      </w:pPr>
      <w:r>
        <w:t>Марина позвонила директору транспортной компании, которая обслуживает этот маршрут. Там обещали провести проверку, но с пятницы так и не перезвонили. Женщина сама приехала в офис перевозчика.</w:t>
      </w:r>
    </w:p>
    <w:p w:rsidR="00A43C6D" w:rsidRDefault="00A43C6D" w:rsidP="00A43C6D">
      <w:pPr>
        <w:jc w:val="both"/>
      </w:pPr>
      <w:r>
        <w:t xml:space="preserve">Ольга Алексеева, директор Единой диспетчерской службы пассажирского транспорта Каменского-Уральского: «Проверку проводим, есть данные ГЛОНАСС, где водители проезжали через ЗТО. Но один автобус отклонился от маршрута, проехал в </w:t>
      </w:r>
      <w:proofErr w:type="spellStart"/>
      <w:r>
        <w:t>Кадинку</w:t>
      </w:r>
      <w:proofErr w:type="spellEnd"/>
      <w:r>
        <w:t xml:space="preserve"> и </w:t>
      </w:r>
      <w:proofErr w:type="spellStart"/>
      <w:r>
        <w:t>Первомайку</w:t>
      </w:r>
      <w:proofErr w:type="spellEnd"/>
      <w:r>
        <w:t>, а потом в ЗТО».</w:t>
      </w:r>
    </w:p>
    <w:p w:rsidR="00A43C6D" w:rsidRDefault="00A43C6D" w:rsidP="00A43C6D">
      <w:pPr>
        <w:jc w:val="both"/>
      </w:pPr>
      <w:r>
        <w:t>Ольга Алексеева, директор Единой диспетчерской службы пассажирского транспорта Каменского-Уральского: «Водитель не имел права менять маршрут, мы меняем маршрут с согласованием с администрацией города либо в чрезвычайных ситуациях: когда этого требуют ремонтные работы, ремонт остановок. Самостоятельно он может принять такое решение, если что-то угрожает здоровью пассажиров».</w:t>
      </w:r>
    </w:p>
    <w:p w:rsidR="00A43C6D" w:rsidRDefault="00A43C6D" w:rsidP="00A43C6D">
      <w:pPr>
        <w:jc w:val="both"/>
      </w:pPr>
      <w:r>
        <w:t xml:space="preserve">В этот раз решение водителя могло поставить под удар жизнь мальчика. Директор транспортной компании пообещала, что мужчину накажут. До увольнения дело не дойдет, но премии его лишат. Марина </w:t>
      </w:r>
      <w:proofErr w:type="spellStart"/>
      <w:r>
        <w:t>Качарина</w:t>
      </w:r>
      <w:proofErr w:type="spellEnd"/>
      <w:r>
        <w:t xml:space="preserve"> написала заявление в прокуратуру.</w:t>
      </w:r>
    </w:p>
    <w:p w:rsidR="00A43C6D" w:rsidRDefault="00A43C6D" w:rsidP="00A43C6D">
      <w:pPr>
        <w:jc w:val="both"/>
      </w:pPr>
      <w:r>
        <w:t xml:space="preserve">Александр Шульга, старший помощник руководителя СУ СКР по Свердловской области по взаимодействию со СМИ: «Органами Следственного комитета организована </w:t>
      </w:r>
      <w:proofErr w:type="spellStart"/>
      <w:r>
        <w:t>доследственная</w:t>
      </w:r>
      <w:proofErr w:type="spellEnd"/>
      <w:r>
        <w:t xml:space="preserve"> проверка, могут усматриваться признаки оказания услуг, не отвечающих требованиям безопасности жизни и здоровья потребителей. Опрашиваются участники инцидента, </w:t>
      </w:r>
      <w:proofErr w:type="spellStart"/>
      <w:r>
        <w:t>истребуется</w:t>
      </w:r>
      <w:proofErr w:type="spellEnd"/>
      <w:r>
        <w:t xml:space="preserve"> и анализируется документация, устанавливаются обстоятельства. По итогам проверки органами СК будет принято процессуальное решение».</w:t>
      </w:r>
    </w:p>
    <w:p w:rsidR="00A43C6D" w:rsidRDefault="00A43C6D" w:rsidP="00A43C6D">
      <w:pPr>
        <w:jc w:val="both"/>
      </w:pPr>
      <w:r>
        <w:t xml:space="preserve">О защите пассажиров думают и в </w:t>
      </w:r>
      <w:r>
        <w:rPr>
          <w:b/>
        </w:rPr>
        <w:t>Минтрансе</w:t>
      </w:r>
      <w:r>
        <w:t>. Уже разработаны документы, которые запретят высаживать не только детей, но и взрослых безбилетников. «Зайца» нельзя будет выгнать из транспорта, если это поставит человека в опасное для жизни и здоровья положение.</w:t>
      </w:r>
    </w:p>
    <w:p w:rsidR="00A43C6D" w:rsidRDefault="00A43C6D" w:rsidP="00A43C6D">
      <w:pPr>
        <w:jc w:val="both"/>
      </w:pPr>
      <w:hyperlink r:id="rId29" w:history="1">
        <w:r>
          <w:rPr>
            <w:rStyle w:val="a9"/>
          </w:rPr>
          <w:t>http://www.obltv.ru/news/incidents/sverdlovskiy-shkolnik-edva-ne-poplatilsya-zhiznyu-iz-za-voditelya-marshrutki/</w:t>
        </w:r>
      </w:hyperlink>
    </w:p>
    <w:p w:rsidR="00A43C6D" w:rsidRDefault="00A43C6D" w:rsidP="00A43C6D">
      <w:pPr>
        <w:pStyle w:val="3"/>
        <w:jc w:val="both"/>
        <w:rPr>
          <w:rFonts w:ascii="Times New Roman" w:hAnsi="Times New Roman"/>
          <w:sz w:val="24"/>
          <w:szCs w:val="24"/>
        </w:rPr>
      </w:pPr>
      <w:bookmarkStart w:id="26" w:name="_Toc505150701"/>
      <w:r>
        <w:rPr>
          <w:rFonts w:ascii="Times New Roman" w:hAnsi="Times New Roman"/>
          <w:sz w:val="24"/>
          <w:szCs w:val="24"/>
        </w:rPr>
        <w:t>ВОЛГА НЬЮС; СЕРГЕЙ АЛЕШИН; 2018.01.30; ИЗ 667 М ФРУНЗЕНСКОГО МОСТА СОБРАНО И НАДВИНУТО НА ОПОРЫ 250 МЕТРОВ</w:t>
      </w:r>
      <w:bookmarkEnd w:id="26"/>
    </w:p>
    <w:p w:rsidR="00A43C6D" w:rsidRDefault="00A43C6D" w:rsidP="00A43C6D">
      <w:pPr>
        <w:jc w:val="both"/>
        <w:rPr>
          <w:szCs w:val="24"/>
        </w:rPr>
      </w:pPr>
      <w:r>
        <w:t xml:space="preserve">Из 667 м Фрунзенского моста собрано и надвинуто на опоры 250 м, сообщил глава </w:t>
      </w:r>
      <w:proofErr w:type="spellStart"/>
      <w:r>
        <w:rPr>
          <w:b/>
        </w:rPr>
        <w:t>минтранса</w:t>
      </w:r>
      <w:proofErr w:type="spellEnd"/>
      <w:r>
        <w:t xml:space="preserve"> Самарской области Иван </w:t>
      </w:r>
      <w:proofErr w:type="spellStart"/>
      <w:r>
        <w:t>Пивкин</w:t>
      </w:r>
      <w:proofErr w:type="spellEnd"/>
      <w:r>
        <w:t xml:space="preserve"> 30 января на заседании </w:t>
      </w:r>
      <w:proofErr w:type="spellStart"/>
      <w:r>
        <w:t>губдумы</w:t>
      </w:r>
      <w:proofErr w:type="spellEnd"/>
      <w:r>
        <w:t>.</w:t>
      </w:r>
    </w:p>
    <w:p w:rsidR="00A43C6D" w:rsidRDefault="00A43C6D" w:rsidP="00A43C6D">
      <w:pPr>
        <w:jc w:val="both"/>
      </w:pPr>
      <w:r>
        <w:t xml:space="preserve"> Из 667 м Фрунзенского моста собрано и надвинуто на опоры 250 метров</w:t>
      </w:r>
    </w:p>
    <w:p w:rsidR="00A43C6D" w:rsidRDefault="00A43C6D" w:rsidP="00A43C6D">
      <w:pPr>
        <w:jc w:val="both"/>
      </w:pPr>
      <w:r>
        <w:t>Из 667 м Фрунзенского моста собрано и надвинуто на опоры 250 метров Фото: Дмитрий Бурлаков</w:t>
      </w:r>
    </w:p>
    <w:p w:rsidR="00A43C6D" w:rsidRDefault="00A43C6D" w:rsidP="00A43C6D">
      <w:pPr>
        <w:jc w:val="both"/>
      </w:pPr>
      <w:r>
        <w:t>На строительство Фрунзенского моста в Самаре в прошлом году было направлено 2,2 млрд рублей. В настоящее время завершено строительство шести опор из восьми. Опора № 3 находится в стадии завершения, опора № 4 будет возведена за зимний период.</w:t>
      </w:r>
    </w:p>
    <w:p w:rsidR="00A43C6D" w:rsidRDefault="00A43C6D" w:rsidP="00A43C6D">
      <w:pPr>
        <w:jc w:val="both"/>
      </w:pPr>
      <w:r>
        <w:t xml:space="preserve">«Из 667 метров моста собрано и надвинуто на опоры 250 м, – сказал Иван </w:t>
      </w:r>
      <w:proofErr w:type="spellStart"/>
      <w:r>
        <w:t>Пивкин</w:t>
      </w:r>
      <w:proofErr w:type="spellEnd"/>
      <w:r>
        <w:t>. – Вес собранных металлоконструкций составляет 3,5 тыс. тонн. Весь металл для сооружения находится на объекте, общий вес металлоконструкций составляет 9,2 тыс. тонн. Мост через Банное готов на 75%, остается уложить дорожное покрытие. Ведется строительство транспортных развязок на обоих берегах Самары, а также работа по возведению земельного полотна и укреплению откосов по основному ходу дороги, эту работу надо завершить в зимний период для предупреждения размыва во время весеннего паводка».</w:t>
      </w:r>
    </w:p>
    <w:p w:rsidR="00A43C6D" w:rsidRDefault="00A43C6D" w:rsidP="00A43C6D">
      <w:pPr>
        <w:jc w:val="both"/>
      </w:pPr>
      <w:r>
        <w:t>В настоящее время выполнено работ на сумму 4,7 млрд руб., в том числе 2,1 млрд руб. из федерального бюджета и 2,6 млрд руб. из областного бюджета. В 2018 г. на строительство моста предусмотрено 2 млрд руб., в том числе 700 млн руб. из федерального бюджета.</w:t>
      </w:r>
    </w:p>
    <w:p w:rsidR="00A43C6D" w:rsidRDefault="00A43C6D" w:rsidP="00A43C6D">
      <w:pPr>
        <w:jc w:val="both"/>
      </w:pPr>
      <w:r>
        <w:t>Проект строительства Фрунзенского мостового перехода включает в себя строительство шестиполосного моста через реку Самара длиной 667 м, с шириной проезжей части 22 м, железобетонный мост через озеро Банное длиной 79 м, строительство двух транспортных развязок на ул. Шоссейная и ул. Фрунзе. Общая протяженность новой дороги 2,7 километров. Стоимость строительно-монтажных работ 12,3 млрд рублей. Подрядчик «Стройтрансгаз».</w:t>
      </w:r>
    </w:p>
    <w:p w:rsidR="002A7710" w:rsidRDefault="00A43C6D" w:rsidP="00A43C6D">
      <w:pPr>
        <w:jc w:val="both"/>
      </w:pPr>
      <w:hyperlink r:id="rId30" w:history="1">
        <w:r>
          <w:rPr>
            <w:rStyle w:val="a9"/>
          </w:rPr>
          <w:t>http://volga.news/article/462751.html</w:t>
        </w:r>
      </w:hyperlink>
      <w:r>
        <w:t xml:space="preserve"> </w:t>
      </w:r>
    </w:p>
    <w:p w:rsidR="00A43C6D" w:rsidRDefault="002A7710" w:rsidP="00A43C6D">
      <w:pPr>
        <w:jc w:val="both"/>
      </w:pPr>
      <w:r>
        <w:br w:type="page"/>
      </w:r>
    </w:p>
    <w:p w:rsidR="00A43C6D" w:rsidRDefault="00A43C6D" w:rsidP="00A43C6D">
      <w:pPr>
        <w:pStyle w:val="3"/>
        <w:jc w:val="both"/>
        <w:rPr>
          <w:rFonts w:ascii="Times New Roman" w:hAnsi="Times New Roman"/>
          <w:sz w:val="24"/>
          <w:szCs w:val="24"/>
        </w:rPr>
      </w:pPr>
      <w:bookmarkStart w:id="27" w:name="_Toc505150702"/>
      <w:r>
        <w:rPr>
          <w:rFonts w:ascii="Times New Roman" w:hAnsi="Times New Roman"/>
          <w:sz w:val="24"/>
          <w:szCs w:val="24"/>
        </w:rPr>
        <w:t>ИНТЕРФАКС – ДАЛЬНИЙ ВОСТОК; 2018.01.30; ТРАССА МАГАДАН – БАЛАГАННОЕ – ТАЛОН ЗАКРЫТА ИЗ-ЗА ЦИКЛОНА</w:t>
      </w:r>
      <w:bookmarkEnd w:id="27"/>
    </w:p>
    <w:p w:rsidR="00A43C6D" w:rsidRDefault="00A43C6D" w:rsidP="00A43C6D">
      <w:pPr>
        <w:jc w:val="both"/>
        <w:rPr>
          <w:szCs w:val="24"/>
        </w:rPr>
      </w:pPr>
      <w:r>
        <w:t>Четыре городских округа в Магаданской области и МЧС переведены в режим повышенной готовности из-за обрушившегося на регион снежного циклона, коммунальные службы переведены на особый режим работы.</w:t>
      </w:r>
    </w:p>
    <w:p w:rsidR="00A43C6D" w:rsidRDefault="00A43C6D" w:rsidP="00A43C6D">
      <w:pPr>
        <w:jc w:val="both"/>
      </w:pPr>
      <w:r>
        <w:t xml:space="preserve">«Во вторник – среду в колымской столице, </w:t>
      </w:r>
      <w:proofErr w:type="spellStart"/>
      <w:r>
        <w:t>Ольском</w:t>
      </w:r>
      <w:proofErr w:type="spellEnd"/>
      <w:r>
        <w:t xml:space="preserve">, </w:t>
      </w:r>
      <w:proofErr w:type="spellStart"/>
      <w:r>
        <w:t>Омсукчанском</w:t>
      </w:r>
      <w:proofErr w:type="spellEnd"/>
      <w:r>
        <w:t>, Северо-Эвенском округах лавиноопасно. В связи с ухудшением видимости ограничен проезд по территориальной автодороге «Магадан – Балаганное – Талон», для оказания помощи водителям развернут подвижный пункт обогрева и технической помощи», – сообщает пресс-служба регионального МЧС.</w:t>
      </w:r>
    </w:p>
    <w:p w:rsidR="00A43C6D" w:rsidRDefault="00A43C6D" w:rsidP="00A43C6D">
      <w:pPr>
        <w:jc w:val="both"/>
      </w:pPr>
      <w:r>
        <w:t xml:space="preserve">Отменены занятия в школах Магадана для первой и второй смены с 1 по 4 классы. Также в областном центре определены опасные участки, на которые выставлены посты МЧС, оснащенные </w:t>
      </w:r>
      <w:proofErr w:type="spellStart"/>
      <w:r>
        <w:t>высокопроходимой</w:t>
      </w:r>
      <w:proofErr w:type="spellEnd"/>
      <w:r>
        <w:t xml:space="preserve"> техникой. Спасатели рекомендуют автомобилистам воздержаться от выезда за пределы населенных пунктов.</w:t>
      </w:r>
    </w:p>
    <w:p w:rsidR="00A43C6D" w:rsidRDefault="00A43C6D" w:rsidP="00A43C6D">
      <w:pPr>
        <w:jc w:val="both"/>
      </w:pPr>
      <w:r>
        <w:t xml:space="preserve">Как сообщает МЧС, таких путешественников уже пришлось эвакуировать с острова Недоразумения в Охотском море, куда они приехали на снегоходах чтобы отдохнуть на природе, </w:t>
      </w:r>
      <w:proofErr w:type="gramStart"/>
      <w:r>
        <w:t>но</w:t>
      </w:r>
      <w:proofErr w:type="gramEnd"/>
      <w:r>
        <w:t xml:space="preserve"> когда сильным ветром сломало лед, они оказались отрезанными от материка. Участники неудачного пикника были благополучно доставлены в город, медицинская помощь им не потребовалась.</w:t>
      </w:r>
    </w:p>
    <w:p w:rsidR="00A43C6D" w:rsidRDefault="00A43C6D" w:rsidP="00A43C6D">
      <w:pPr>
        <w:jc w:val="both"/>
      </w:pPr>
      <w:r>
        <w:t xml:space="preserve">По сведениям Колымского Управления </w:t>
      </w:r>
      <w:proofErr w:type="gramStart"/>
      <w:r>
        <w:t>по гидрометеорология</w:t>
      </w:r>
      <w:proofErr w:type="gramEnd"/>
      <w:r>
        <w:t xml:space="preserve"> и мониторингу окружающей среды (УГМС), во вторник в Магадане, на западе </w:t>
      </w:r>
      <w:proofErr w:type="spellStart"/>
      <w:r>
        <w:t>Ольского</w:t>
      </w:r>
      <w:proofErr w:type="spellEnd"/>
      <w:r>
        <w:t xml:space="preserve"> округа, ветер восточный 11-16 м/с </w:t>
      </w:r>
      <w:proofErr w:type="spellStart"/>
      <w:r>
        <w:t>с</w:t>
      </w:r>
      <w:proofErr w:type="spellEnd"/>
      <w:r>
        <w:t xml:space="preserve"> метелью, на востоке </w:t>
      </w:r>
      <w:proofErr w:type="spellStart"/>
      <w:r>
        <w:t>Ольского</w:t>
      </w:r>
      <w:proofErr w:type="spellEnd"/>
      <w:r>
        <w:t xml:space="preserve">, побережье </w:t>
      </w:r>
      <w:proofErr w:type="spellStart"/>
      <w:r>
        <w:t>Омсукчанского</w:t>
      </w:r>
      <w:proofErr w:type="spellEnd"/>
      <w:r>
        <w:t xml:space="preserve"> и Северо-Эвенского округов сохраняется ветер до 19 м/с </w:t>
      </w:r>
      <w:proofErr w:type="spellStart"/>
      <w:r>
        <w:t>с</w:t>
      </w:r>
      <w:proofErr w:type="spellEnd"/>
      <w:r>
        <w:t xml:space="preserve"> метелью. Циклон будет оказывать на территорию Магаданской области свое влияние еще два дня.</w:t>
      </w:r>
    </w:p>
    <w:p w:rsidR="00A43C6D" w:rsidRDefault="00A43C6D" w:rsidP="00A43C6D">
      <w:pPr>
        <w:jc w:val="both"/>
      </w:pPr>
      <w:r>
        <w:t>Как сообщалось, сильный ветер и снег стали причиной временного закрытия аэропорта Магадана, часть рейсов пережидает непогоду в Хабаровске.</w:t>
      </w:r>
    </w:p>
    <w:p w:rsidR="00A43C6D" w:rsidRDefault="00A43C6D" w:rsidP="00A43C6D">
      <w:pPr>
        <w:jc w:val="both"/>
      </w:pPr>
      <w:r>
        <w:t xml:space="preserve">Согласно оперативному табло магаданского аэропорта, все </w:t>
      </w:r>
      <w:proofErr w:type="spellStart"/>
      <w:r>
        <w:t>внутрирегиональные</w:t>
      </w:r>
      <w:proofErr w:type="spellEnd"/>
      <w:r>
        <w:t xml:space="preserve"> рейсы перенесены на 31 января, самолет из Хабаровска ждет улучшения погоды в аэропорту вылета, рейс из Москвы задерживается на семь с половиной часов.</w:t>
      </w:r>
    </w:p>
    <w:p w:rsidR="00A43C6D" w:rsidRDefault="00A43C6D" w:rsidP="00A43C6D">
      <w:pPr>
        <w:jc w:val="both"/>
      </w:pPr>
      <w:r>
        <w:t>В Магадане сейчас идет снег, скорость ветра достигает 18 м/с</w:t>
      </w:r>
    </w:p>
    <w:p w:rsidR="00A43C6D" w:rsidRDefault="00A43C6D" w:rsidP="00A43C6D">
      <w:pPr>
        <w:pStyle w:val="3"/>
        <w:jc w:val="both"/>
        <w:rPr>
          <w:rFonts w:ascii="Times New Roman" w:hAnsi="Times New Roman"/>
          <w:sz w:val="24"/>
          <w:szCs w:val="24"/>
        </w:rPr>
      </w:pPr>
      <w:bookmarkStart w:id="28" w:name="_Toc505150703"/>
      <w:r>
        <w:rPr>
          <w:rFonts w:ascii="Times New Roman" w:hAnsi="Times New Roman"/>
          <w:sz w:val="24"/>
          <w:szCs w:val="24"/>
        </w:rPr>
        <w:t>ТАСС; 2018.01.30; ПОЛИЦИЯ: ВОДИТЕЛЬ ОПРОКИНУВШЕГОСЯ В РОСТОВСКОЙ ОБЛАСТИ АВТОБУСА НЕ СПРАВИЛСЯ С УПРАВЛЕНИЕМ</w:t>
      </w:r>
      <w:bookmarkEnd w:id="28"/>
    </w:p>
    <w:p w:rsidR="00A43C6D" w:rsidRDefault="00A43C6D" w:rsidP="00A43C6D">
      <w:pPr>
        <w:jc w:val="both"/>
        <w:rPr>
          <w:szCs w:val="24"/>
        </w:rPr>
      </w:pPr>
      <w:r>
        <w:t xml:space="preserve">Водитель рейсового автобуса «Саратов – </w:t>
      </w:r>
      <w:proofErr w:type="spellStart"/>
      <w:r>
        <w:t>Ростов</w:t>
      </w:r>
      <w:proofErr w:type="spellEnd"/>
      <w:r>
        <w:t>-на-Дону», опрокинувшегося в Ростовской области, по предварительной информации, не справился с управлением, сообщили в среду в пресс-службе регионального ГУ МВД.</w:t>
      </w:r>
    </w:p>
    <w:p w:rsidR="00A43C6D" w:rsidRDefault="00A43C6D" w:rsidP="00A43C6D">
      <w:pPr>
        <w:jc w:val="both"/>
      </w:pPr>
      <w:r>
        <w:t>«Водитель 1968 года рождения, управляя рейсовым автобусом, &lt;...&gt; по предварительным данным, не справился с управлением и допустил опрокидывание в кювет», – говорится в сообщении.</w:t>
      </w:r>
    </w:p>
    <w:p w:rsidR="00A43C6D" w:rsidRDefault="00A43C6D" w:rsidP="00A43C6D">
      <w:pPr>
        <w:jc w:val="both"/>
      </w:pPr>
      <w:r>
        <w:t>Еще одну версию о причинах ДТП озвучил ТАСС источник в экстренных службах региона: ЧП могло произойти из-за превышения скорости на скользкой дороге. «Предварительная причина – превышение скорости при скользкой дороге», – сказал собеседник агентства.</w:t>
      </w:r>
    </w:p>
    <w:p w:rsidR="00A43C6D" w:rsidRDefault="00A43C6D" w:rsidP="00A43C6D">
      <w:pPr>
        <w:jc w:val="both"/>
      </w:pPr>
      <w:r>
        <w:t xml:space="preserve">По информации синоптиков, в </w:t>
      </w:r>
      <w:proofErr w:type="spellStart"/>
      <w:r>
        <w:t>Белокалитвенском</w:t>
      </w:r>
      <w:proofErr w:type="spellEnd"/>
      <w:r>
        <w:t xml:space="preserve"> районе в ночь на среду было около 1 градуса выше нуля, прошел небольшой дождь.</w:t>
      </w:r>
    </w:p>
    <w:p w:rsidR="00A43C6D" w:rsidRDefault="00A43C6D" w:rsidP="00A43C6D">
      <w:pPr>
        <w:jc w:val="both"/>
      </w:pPr>
      <w:r>
        <w:t>О погибших и пострадавших</w:t>
      </w:r>
    </w:p>
    <w:p w:rsidR="00A43C6D" w:rsidRDefault="00A43C6D" w:rsidP="00A43C6D">
      <w:pPr>
        <w:jc w:val="both"/>
      </w:pPr>
      <w:r>
        <w:t>По последним данным, в результате опрокидывания автобуса погибли четыре человека, пострадали 13 (ранее сообщалось о восьми травмированных).</w:t>
      </w:r>
    </w:p>
    <w:p w:rsidR="00A43C6D" w:rsidRDefault="00A43C6D" w:rsidP="00A43C6D">
      <w:pPr>
        <w:jc w:val="both"/>
      </w:pPr>
      <w:r>
        <w:t xml:space="preserve">«Мы привезли (в районную больницу </w:t>
      </w:r>
      <w:proofErr w:type="spellStart"/>
      <w:r>
        <w:t>Белокалитвинского</w:t>
      </w:r>
      <w:proofErr w:type="spellEnd"/>
      <w:r>
        <w:t xml:space="preserve"> района – прим. ТАСС) 10 человек, еще одного увезли в Каменск Шахтинский, еще двое – самообращение», – пояснили ТАСС в среду в службе скорой помощи.</w:t>
      </w:r>
    </w:p>
    <w:p w:rsidR="00A43C6D" w:rsidRDefault="00A43C6D" w:rsidP="00A43C6D">
      <w:pPr>
        <w:jc w:val="both"/>
      </w:pPr>
      <w:r>
        <w:t>Собеседница агентства уточнила, что детей среди пострадавших нет. По данным скорой помощи, среди пострадавших есть те, кто на момент госпитализации находился в тяжелом состоянии. В больнице Каменска Шахтинского уточнили, что к ним поступила девушка 28 лет.</w:t>
      </w:r>
    </w:p>
    <w:p w:rsidR="00A43C6D" w:rsidRDefault="00A43C6D" w:rsidP="00A43C6D">
      <w:pPr>
        <w:jc w:val="both"/>
      </w:pPr>
      <w:r>
        <w:t xml:space="preserve">В единой дежурно-диспетчерской службе района ТАСС рассказали, что в настоящее время уточняются имена и фамилии погибших и пострадавших. Перевозчик – компания из Ростовской области. </w:t>
      </w:r>
    </w:p>
    <w:p w:rsidR="00A43C6D" w:rsidRDefault="00A43C6D" w:rsidP="00A43C6D">
      <w:pPr>
        <w:jc w:val="both"/>
      </w:pPr>
      <w:r>
        <w:t xml:space="preserve">По имеющейся информации, всего в автобусе находились 33 человека, включая двух водителей. Пассажиры, не получившие травмы, отправились в </w:t>
      </w:r>
      <w:proofErr w:type="spellStart"/>
      <w:r>
        <w:t>Ростов</w:t>
      </w:r>
      <w:proofErr w:type="spellEnd"/>
      <w:r>
        <w:t>-на-Дону на другом транспорте.</w:t>
      </w:r>
    </w:p>
    <w:p w:rsidR="00A43C6D" w:rsidRDefault="00A43C6D" w:rsidP="00A43C6D">
      <w:pPr>
        <w:jc w:val="both"/>
      </w:pPr>
      <w:r>
        <w:t>Сейчас на месте ДТП работают сотрудники полиции, специальные службы, выясняются все обстоятельства произошедшего.</w:t>
      </w:r>
    </w:p>
    <w:p w:rsidR="00A43C6D" w:rsidRDefault="00A43C6D" w:rsidP="00A43C6D">
      <w:pPr>
        <w:jc w:val="both"/>
      </w:pPr>
      <w:hyperlink r:id="rId31" w:history="1">
        <w:r>
          <w:rPr>
            <w:rStyle w:val="a9"/>
          </w:rPr>
          <w:t>http://tass.ru/proisshestviya/4917131</w:t>
        </w:r>
      </w:hyperlink>
    </w:p>
    <w:p w:rsidR="00A43C6D" w:rsidRDefault="00A43C6D" w:rsidP="00A43C6D">
      <w:pPr>
        <w:pStyle w:val="3"/>
        <w:jc w:val="both"/>
        <w:rPr>
          <w:rFonts w:ascii="Times New Roman" w:hAnsi="Times New Roman"/>
          <w:sz w:val="24"/>
          <w:szCs w:val="24"/>
        </w:rPr>
      </w:pPr>
      <w:bookmarkStart w:id="29" w:name="_Toc505150704"/>
      <w:r>
        <w:rPr>
          <w:rFonts w:ascii="Times New Roman" w:hAnsi="Times New Roman"/>
          <w:sz w:val="24"/>
          <w:szCs w:val="24"/>
        </w:rPr>
        <w:t>ИНТЕРФАКС; 2018.01.31; 12 ЧЕЛОВЕК ПОСТРАДАЛИ В РЕЗУЛЬТАТЕ ДТП С АВТОБУСОМ НА ЛЕНИНГРАДСКОМ ШОССЕ В МОСКВЕ</w:t>
      </w:r>
      <w:bookmarkEnd w:id="29"/>
    </w:p>
    <w:p w:rsidR="00A43C6D" w:rsidRDefault="00A43C6D" w:rsidP="00A43C6D">
      <w:pPr>
        <w:jc w:val="both"/>
        <w:rPr>
          <w:szCs w:val="24"/>
        </w:rPr>
      </w:pPr>
      <w:r>
        <w:t>Двенадцать человек получили травмы в результате наезда автобуса на препятствие в Москве, сообщили «Интерфаксу» в пресс-службе столичной Госавтоинспекции в среду.</w:t>
      </w:r>
    </w:p>
    <w:p w:rsidR="00A43C6D" w:rsidRDefault="00A43C6D" w:rsidP="00A43C6D">
      <w:pPr>
        <w:jc w:val="both"/>
      </w:pPr>
      <w:r>
        <w:t>«Около 4.30 утра по адресу Ленинградское шоссе,1 произошёл наезд автобуса на препятствие, пострадали 12 человек», – сказал сотрудник пресс-службы.</w:t>
      </w:r>
    </w:p>
    <w:p w:rsidR="00A43C6D" w:rsidRDefault="00A43C6D" w:rsidP="00A43C6D">
      <w:pPr>
        <w:jc w:val="both"/>
      </w:pPr>
      <w:r>
        <w:t>В пресс-службе ГАИ добавили, что по предварительной информации, водитель автобуса не справился с управлением.</w:t>
      </w:r>
    </w:p>
    <w:p w:rsidR="00A43C6D" w:rsidRDefault="00A43C6D" w:rsidP="00A43C6D">
      <w:pPr>
        <w:jc w:val="both"/>
      </w:pPr>
      <w:r>
        <w:t>«По предварительным данным, водитель не справился с управлением и совершил столкновение с бетонным ограждением, разделяющее транспортные потоки. По данному факту проводится проверка», - сказали в пресс-службе.</w:t>
      </w:r>
    </w:p>
    <w:p w:rsidR="00A43C6D" w:rsidRDefault="00A43C6D" w:rsidP="00A43C6D">
      <w:pPr>
        <w:jc w:val="both"/>
      </w:pPr>
      <w:proofErr w:type="gramStart"/>
      <w:r>
        <w:t>Со своей стороны</w:t>
      </w:r>
      <w:proofErr w:type="gramEnd"/>
      <w:r>
        <w:t xml:space="preserve"> осведомлённый источник сообщил агентству, что состояние пострадавших оценивается как средней тяжести.</w:t>
      </w:r>
    </w:p>
    <w:p w:rsidR="00A43C6D" w:rsidRDefault="00A43C6D" w:rsidP="00A43C6D">
      <w:pPr>
        <w:jc w:val="both"/>
      </w:pPr>
      <w:r>
        <w:t xml:space="preserve">Источник отметил, что все пострадавшие – сотрудники </w:t>
      </w:r>
      <w:proofErr w:type="spellStart"/>
      <w:r>
        <w:t>Мосгортранса</w:t>
      </w:r>
      <w:proofErr w:type="spellEnd"/>
      <w:r>
        <w:t>, обслуживающие троллейбусные парки, которых автобус вёз на работу.</w:t>
      </w:r>
    </w:p>
    <w:p w:rsidR="00A43C6D" w:rsidRPr="008A024D" w:rsidRDefault="00A43C6D" w:rsidP="00A43C6D">
      <w:pPr>
        <w:jc w:val="both"/>
      </w:pPr>
    </w:p>
    <w:p w:rsidR="008A024D" w:rsidRPr="00A43C6D" w:rsidRDefault="008A024D" w:rsidP="00A43C6D">
      <w:pPr>
        <w:pStyle w:val="31"/>
        <w:spacing w:before="0" w:beforeAutospacing="0" w:after="0" w:afterAutospacing="0" w:line="240" w:lineRule="auto"/>
        <w:outlineLvl w:val="0"/>
        <w:rPr>
          <w:i/>
          <w:color w:val="808080"/>
          <w:sz w:val="36"/>
        </w:rPr>
      </w:pPr>
      <w:bookmarkStart w:id="30" w:name="_Toc505150705"/>
      <w:r>
        <w:rPr>
          <w:i/>
          <w:color w:val="808080"/>
          <w:sz w:val="36"/>
        </w:rPr>
        <w:t>Железнодорожный транспорт</w:t>
      </w:r>
      <w:bookmarkEnd w:id="30"/>
    </w:p>
    <w:p w:rsidR="00A43C6D" w:rsidRDefault="00A43C6D" w:rsidP="00A43C6D">
      <w:pPr>
        <w:pStyle w:val="3"/>
        <w:jc w:val="both"/>
        <w:rPr>
          <w:rFonts w:ascii="Times New Roman" w:hAnsi="Times New Roman"/>
          <w:sz w:val="24"/>
          <w:szCs w:val="24"/>
        </w:rPr>
      </w:pPr>
      <w:bookmarkStart w:id="31" w:name="_Toc505150706"/>
      <w:bookmarkStart w:id="32" w:name="_Hlk505151484"/>
      <w:r>
        <w:rPr>
          <w:rFonts w:ascii="Times New Roman" w:hAnsi="Times New Roman"/>
          <w:sz w:val="24"/>
          <w:szCs w:val="24"/>
        </w:rPr>
        <w:t>ИНТЕРФАКС; 2018.01.30; РЖД ДОПУСКАЮТ В ФЕВРАЛЕ РОСТ ПОГРУЗКИ НА 3%, В ЯНВАРЕ ОНА ПОКА РАСТЕТ НА 3,5% – ИСТОЧНИК</w:t>
      </w:r>
      <w:bookmarkEnd w:id="31"/>
    </w:p>
    <w:p w:rsidR="00A43C6D" w:rsidRDefault="00A43C6D" w:rsidP="00A43C6D">
      <w:pPr>
        <w:jc w:val="both"/>
        <w:rPr>
          <w:szCs w:val="24"/>
        </w:rPr>
      </w:pPr>
      <w:r>
        <w:t>План работы ОАО «Российские железные дороги» на февраль 2018 года предусматривает среднесуточную погрузку в размере 3,531 млн тонн, сообщил «Интерфаксу» источник, знакомый с деятельностью РЖД.</w:t>
      </w:r>
    </w:p>
    <w:p w:rsidR="00A43C6D" w:rsidRDefault="00A43C6D" w:rsidP="00A43C6D">
      <w:pPr>
        <w:jc w:val="both"/>
      </w:pPr>
      <w:r>
        <w:t>Это соответствует 98,868 млн тонн в целом за месяц. В феврале 2017 г. погрузка составила 96,024 млн тонн. Исходя из этого, по прогнозам РЖД, в феврале 2018 г. она может вырасти примерно на 3%.</w:t>
      </w:r>
    </w:p>
    <w:p w:rsidR="00A43C6D" w:rsidRDefault="00A43C6D" w:rsidP="00A43C6D">
      <w:pPr>
        <w:jc w:val="both"/>
      </w:pPr>
      <w:r>
        <w:t>По итогам 29-ти дней января 2018 г. среднесуточная отправка грузов на 3,5% выше, чем за тот же период 2017 г., – 3,3403 млн тонн против изначально закладывавшихся 3,325 млн тонн (с ростом на 3%, до 103,075 млн тонн в целом за месяц), отметил собеседник агентства. Заложенную в плане цифру динамики («+3%») в середине января подтверждал и генеральный директор РЖД Олег Белозеров, отмечая при этом, что при «амбициозных целях» (высокой базе расчетов: в январе 2017 г. погрузка выросла на 6,7% по сравнению с тем же месяцем 2016 г, до 100,046 млн тонн) «результаты еще лучше».</w:t>
      </w:r>
    </w:p>
    <w:p w:rsidR="00A43C6D" w:rsidRDefault="00A43C6D" w:rsidP="00A43C6D">
      <w:pPr>
        <w:jc w:val="both"/>
      </w:pPr>
      <w:r>
        <w:t xml:space="preserve">В декабре, по приводившимся монополией данным, среднесуточный показатель составил 3,556 млн тонн (с ростом на 4,8%). По итогам всего 2017 г. погрузка увеличилась на 3,2%, до 1,261 млрд тонн, хотя при формировании финансового плана перевозчик закладывал динамику, близкую к нулевой (с учетом дополнительного дня в високосном 2016 г.). При этом </w:t>
      </w:r>
      <w:proofErr w:type="spellStart"/>
      <w:r>
        <w:t>О.Белозеров</w:t>
      </w:r>
      <w:proofErr w:type="spellEnd"/>
      <w:r>
        <w:t xml:space="preserve"> выражал осторожную уверенность, что может быть увеличение в районе 1% (чуть позднее официальный прогноз был повышен до «+0,6%»).</w:t>
      </w:r>
    </w:p>
    <w:p w:rsidR="00A43C6D" w:rsidRDefault="00A43C6D" w:rsidP="00A43C6D">
      <w:pPr>
        <w:jc w:val="both"/>
      </w:pPr>
      <w:r>
        <w:t xml:space="preserve">Однако летом стало известно, что монополия пересматривает его, допуская увеличение погрузки на 2,6% – «исходя из складывающейся экономической конъюнктуры». Более того, в сентябре глава РЖД заявил, что компания допускает, что рост погрузки в 2017 г. будет еще большим. Осенью </w:t>
      </w:r>
      <w:proofErr w:type="spellStart"/>
      <w:r>
        <w:t>О.Белозеров</w:t>
      </w:r>
      <w:proofErr w:type="spellEnd"/>
      <w:r>
        <w:t xml:space="preserve"> сообщил о том, что увеличение может составить 3%, и, возможно, даже превысить и эту планку. В 2018 г. «Российские железные дороги» ожидают увеличения погрузки в пределах 1,8-3%.</w:t>
      </w:r>
    </w:p>
    <w:p w:rsidR="00A43C6D" w:rsidRDefault="00A43C6D" w:rsidP="00A43C6D">
      <w:pPr>
        <w:pStyle w:val="3"/>
        <w:jc w:val="both"/>
        <w:rPr>
          <w:rFonts w:ascii="Times New Roman" w:hAnsi="Times New Roman"/>
          <w:sz w:val="24"/>
          <w:szCs w:val="24"/>
        </w:rPr>
      </w:pPr>
      <w:bookmarkStart w:id="33" w:name="_Toc505150707"/>
      <w:bookmarkEnd w:id="32"/>
      <w:r>
        <w:rPr>
          <w:rFonts w:ascii="Times New Roman" w:hAnsi="Times New Roman"/>
          <w:sz w:val="24"/>
          <w:szCs w:val="24"/>
        </w:rPr>
        <w:t>ТАСС; 2018.01.30; ГОСЭКСПЕРТИЗА ОДОБРИЛА ПРОДЛЕНИЕ ВЕТКИ МЕТРО В НИЖНЕМ НОВГОРОДЕ К СТАДИОНУ ЧМ-2018</w:t>
      </w:r>
      <w:bookmarkEnd w:id="33"/>
    </w:p>
    <w:p w:rsidR="00A43C6D" w:rsidRDefault="00A43C6D" w:rsidP="00A43C6D">
      <w:pPr>
        <w:jc w:val="both"/>
        <w:rPr>
          <w:szCs w:val="24"/>
        </w:rPr>
      </w:pPr>
      <w:r>
        <w:t xml:space="preserve">Эксперты </w:t>
      </w:r>
      <w:proofErr w:type="spellStart"/>
      <w:r>
        <w:t>Главгосэкспертизы</w:t>
      </w:r>
      <w:proofErr w:type="spellEnd"/>
      <w:r>
        <w:t xml:space="preserve"> выдали положительные заключения по проектной документации, результатам инженерных изысканий и сметной стоимости строительства строящейся </w:t>
      </w:r>
      <w:proofErr w:type="spellStart"/>
      <w:r>
        <w:t>Сормовско</w:t>
      </w:r>
      <w:proofErr w:type="spellEnd"/>
      <w:r>
        <w:t>-Мещерской линии нижегородского метро, ведущей к стадиону «Нижний Новгород», на котором летом пройдут матчи первого в истории России домашнего чемпионата мира по футболу. Об этом во вторник сообщается на сайте ведомства.</w:t>
      </w:r>
    </w:p>
    <w:p w:rsidR="00A43C6D" w:rsidRDefault="00A43C6D" w:rsidP="00A43C6D">
      <w:pPr>
        <w:jc w:val="both"/>
      </w:pPr>
      <w:r>
        <w:t>«Проектная документация и результаты инженерных изысканий соответствуют требованиям технических регламентов и иным установленным требованиям, а проектная документация – результатам инженерных изысканий, выполненных для ее подготовки. Также была проведена повторная проверка достоверности определения сметной стоимости строительства. По итогам рассмотрения выданы положительные заключения» – говорится в сообщении.</w:t>
      </w:r>
    </w:p>
    <w:p w:rsidR="00A43C6D" w:rsidRDefault="00A43C6D" w:rsidP="00A43C6D">
      <w:pPr>
        <w:jc w:val="both"/>
      </w:pPr>
      <w:proofErr w:type="spellStart"/>
      <w:r>
        <w:t>Сормовско</w:t>
      </w:r>
      <w:proofErr w:type="spellEnd"/>
      <w:r>
        <w:t xml:space="preserve">-Мещерская линия – вторая ветка Нижегородского метрополитена и единственная в России линия с левосторонним движением. Стадион «Нижний Новгород» расположен на Стрелке у слияния Оки и Волги, рядом находится новый микрорайон «Мещерское озеро», откуда до уже работающих станций метро можно добраться только на наземном транспорте. Новая станция метро «Стрелка» появится недалеко от стадиона. «Станция относится к колонному типу, она получит два подземных вестибюля, примыкающих к </w:t>
      </w:r>
      <w:proofErr w:type="spellStart"/>
      <w:r>
        <w:t>подуличным</w:t>
      </w:r>
      <w:proofErr w:type="spellEnd"/>
      <w:r>
        <w:t xml:space="preserve"> подземным пешеходным переходам. Предполагается, что пользоваться станцией будут до 104,5 тыс. пассажиров в сутки, или порядка 30,5 млн в год», – говорится в сообщении.</w:t>
      </w:r>
    </w:p>
    <w:p w:rsidR="00A43C6D" w:rsidRDefault="00A43C6D" w:rsidP="00A43C6D">
      <w:pPr>
        <w:jc w:val="both"/>
      </w:pPr>
      <w:r>
        <w:t xml:space="preserve">Новая линия метро предполагает и второй этап строительства, проект которого ранее рассматривали специалисты </w:t>
      </w:r>
      <w:proofErr w:type="spellStart"/>
      <w:r>
        <w:t>Главгосэкспертизы</w:t>
      </w:r>
      <w:proofErr w:type="spellEnd"/>
      <w:r>
        <w:t>. Линия будет продлена от станции «Стрелка» до станции «Волга», открытие которой запланировано на 2024 год. Общая длина новой ветки метрополитена составит 4,55 км.</w:t>
      </w:r>
    </w:p>
    <w:p w:rsidR="00A43C6D" w:rsidRDefault="00A43C6D" w:rsidP="00A43C6D">
      <w:pPr>
        <w:jc w:val="both"/>
      </w:pPr>
      <w:r>
        <w:t>Первый поезд с пассажирами проехал от станции «Московская» до станции «Пролетарская» нижегородского метрополитена 19 ноября 1985 года, а со следующего дня на этом участке началось регулярное движение. Нижегородское метро включает в себя две линии и 14 станций, общая протяженность составляет 18,9 км. По данным, указанным на сайте администрации Нижнего Новгорода, в среднем за сутки через нижегородское метро проходит около 140 тыс. пассажиров, а во время ухудшения погодных условий пассажиропоток увеличивается до 200 тыс. человек.</w:t>
      </w:r>
    </w:p>
    <w:p w:rsidR="00A43C6D" w:rsidRDefault="00A43C6D" w:rsidP="00A43C6D">
      <w:pPr>
        <w:jc w:val="both"/>
      </w:pPr>
      <w:r>
        <w:t xml:space="preserve">Чемпионат мира по футболу пройдет в России с 14 июня по 15 июля 2018 года, матчи примут 11 городов. В Нижнем Новгороде пройдут четыре матча группового этапа: 18 июня сборная Швеции сыграет с Южной Кореей, 21 июня аргентинцы встретятся с хорватами, 24 июня команда Англии померится силами с Панамой, а 27 июня Швейцария сыграет с </w:t>
      </w:r>
      <w:proofErr w:type="spellStart"/>
      <w:r>
        <w:t>Коста</w:t>
      </w:r>
      <w:proofErr w:type="spellEnd"/>
      <w:r>
        <w:t xml:space="preserve">– </w:t>
      </w:r>
      <w:proofErr w:type="spellStart"/>
      <w:r>
        <w:t>Рикой</w:t>
      </w:r>
      <w:proofErr w:type="spellEnd"/>
      <w:r>
        <w:t>. В 1/8 финала 1 июля сыграет победитель группы D и команда, занявшая второе место в группе C, а 6 июля в городе пройдет матч 1/4 финала</w:t>
      </w:r>
    </w:p>
    <w:p w:rsidR="00A43C6D" w:rsidRDefault="00A43C6D" w:rsidP="00A43C6D">
      <w:pPr>
        <w:jc w:val="both"/>
      </w:pPr>
      <w:hyperlink r:id="rId32" w:history="1">
        <w:r>
          <w:rPr>
            <w:rStyle w:val="a9"/>
          </w:rPr>
          <w:t>http://tass.ru/ekonomika/4915515</w:t>
        </w:r>
      </w:hyperlink>
    </w:p>
    <w:p w:rsidR="00A43C6D" w:rsidRDefault="00A43C6D" w:rsidP="00A43C6D">
      <w:pPr>
        <w:pStyle w:val="3"/>
        <w:jc w:val="both"/>
        <w:rPr>
          <w:rFonts w:ascii="Times New Roman" w:hAnsi="Times New Roman"/>
          <w:sz w:val="24"/>
          <w:szCs w:val="24"/>
        </w:rPr>
      </w:pPr>
      <w:bookmarkStart w:id="34" w:name="_Toc505150708"/>
      <w:r>
        <w:rPr>
          <w:rFonts w:ascii="Times New Roman" w:hAnsi="Times New Roman"/>
          <w:sz w:val="24"/>
          <w:szCs w:val="24"/>
        </w:rPr>
        <w:t>ИНТЕРФАКС; 2018.01.30; ПГК В 2017 Г. СОХРАНИЛА ПЕРЕВОЗКИ НА УРОВНЕ 2016 Г., НЕСМОТРЯ НА СОКРАЩЕНИЕ ПАРКА</w:t>
      </w:r>
      <w:bookmarkEnd w:id="34"/>
    </w:p>
    <w:p w:rsidR="00A43C6D" w:rsidRDefault="00A43C6D" w:rsidP="00A43C6D">
      <w:pPr>
        <w:jc w:val="both"/>
        <w:rPr>
          <w:szCs w:val="24"/>
        </w:rPr>
      </w:pPr>
      <w:r>
        <w:t>АО «Первая грузовая компания» (ПГК) группы UCL Владимира Лисина сохранило объем перевозок в 2017 году на уровне 2016 г., несмотря на 7%-</w:t>
      </w:r>
      <w:proofErr w:type="spellStart"/>
      <w:r>
        <w:t>ное</w:t>
      </w:r>
      <w:proofErr w:type="spellEnd"/>
      <w:r>
        <w:t xml:space="preserve"> сокращение парка, связанное с запретом на продление работы типовых вагонов, сообщила ПГК со ссылкой на своего гендиректора Олега Букина.</w:t>
      </w:r>
    </w:p>
    <w:p w:rsidR="00A43C6D" w:rsidRDefault="00A43C6D" w:rsidP="00A43C6D">
      <w:pPr>
        <w:jc w:val="both"/>
      </w:pPr>
      <w:r>
        <w:t xml:space="preserve">Оператор транспортировал 178 млн тонн грузов, грузооборот на сети железных дорог РФ также остался на уровне предыдущего года – 317 млрд тонно-километров. Компания обеспечила все потребности партнеров, отметил </w:t>
      </w:r>
      <w:proofErr w:type="spellStart"/>
      <w:r>
        <w:t>О.Букин</w:t>
      </w:r>
      <w:proofErr w:type="spellEnd"/>
      <w:r>
        <w:t>. «Мы нацелены на дальнейшее ускорение оборота вагона, снижение простоев под грузовыми операциями и автоматизацию процессов по управлению вагонными активами», – заявил топ-менеджер.</w:t>
      </w:r>
    </w:p>
    <w:p w:rsidR="00A43C6D" w:rsidRDefault="00A43C6D" w:rsidP="00A43C6D">
      <w:pPr>
        <w:jc w:val="both"/>
      </w:pPr>
      <w:r>
        <w:t>При этом в 2017 г. «Первая грузовая» увеличила объемы отправки нефтяных (на 5%, до 24,2 млн тонн) и лесных грузов (на 4%, до 2,3 млн тонн), химических и минеральных удобрений (на 15%, до 4,6 млн тонн), флюсов (на 8%, до 3,6 млн тонн), промышленного сырья (на 12%, до 6 млн тонн) и кокса (на 12%, до 5,4 млн тонн).</w:t>
      </w:r>
    </w:p>
    <w:p w:rsidR="00A43C6D" w:rsidRDefault="00A43C6D" w:rsidP="00A43C6D">
      <w:pPr>
        <w:jc w:val="both"/>
      </w:pPr>
      <w:r>
        <w:t>Кроме того, выросли погрузка металлургической продукции: черных металлов – на 9% (до 22 млн тонн), их лома – на 8% (до 5,7 млн тонн), цветной руды – на 23% (до 2,9 млн тонн), цветных металлов – на 29% (до 2,5 млн тонн). Перевозки строительных грузов увеличились на 8% (до 11,5 млн тонн), цемента – на 10% (до 10,7 млн тонн), гранулированных шлаков – на 35% (до 1,3 млн тонн).</w:t>
      </w:r>
    </w:p>
    <w:p w:rsidR="00A43C6D" w:rsidRDefault="00A43C6D" w:rsidP="00A43C6D">
      <w:pPr>
        <w:jc w:val="both"/>
      </w:pPr>
      <w:r>
        <w:t>Объем перевозок внутри РФ сохранился на уровне 2016 г. (134,7 млн тонн), экспорт сократился на 6% (до 43,1 млн тонн), но при этом выросли импортные и транзитные перевозки: соответственно на 3% (до 6 млн тонн) «преимущественно за счет роста поставок из Казахстана» и на 31%, до 705 тыс. тонн.</w:t>
      </w:r>
    </w:p>
    <w:p w:rsidR="00A43C6D" w:rsidRDefault="00A43C6D" w:rsidP="00A43C6D">
      <w:pPr>
        <w:jc w:val="both"/>
      </w:pPr>
      <w:r>
        <w:t xml:space="preserve">В полувагонах ПГК в 2017 г. перевезено 124,9 млн тонн (-5%), цистернах – 23,8 млн тонн (+4%), крытом подвижном составе – 11,6 млн тонн (+16%), цементовозах – 10,4 млн тонн (+19%), </w:t>
      </w:r>
      <w:proofErr w:type="spellStart"/>
      <w:r>
        <w:t>окатышевозах</w:t>
      </w:r>
      <w:proofErr w:type="spellEnd"/>
      <w:r>
        <w:t xml:space="preserve"> – 6 млн тонн (+9%), на платформах – 1,2 млн тонн (+43%).</w:t>
      </w:r>
    </w:p>
    <w:p w:rsidR="00A43C6D" w:rsidRDefault="00A43C6D" w:rsidP="00A43C6D">
      <w:pPr>
        <w:jc w:val="both"/>
      </w:pPr>
      <w:r>
        <w:t xml:space="preserve">«Первая грузовая компания» – один из крупнейших в России операторов вагонов. Она также работает в странах СНГ, имеет совместное предприятие с железными дорогами Финляндии. ПГК входит в UCL </w:t>
      </w:r>
      <w:proofErr w:type="spellStart"/>
      <w:r>
        <w:t>Rail</w:t>
      </w:r>
      <w:proofErr w:type="spellEnd"/>
      <w:r>
        <w:t xml:space="preserve"> – железнодорожный дивизион группы </w:t>
      </w:r>
      <w:proofErr w:type="spellStart"/>
      <w:r>
        <w:t>Universal</w:t>
      </w:r>
      <w:proofErr w:type="spellEnd"/>
      <w:r>
        <w:t xml:space="preserve"> </w:t>
      </w:r>
      <w:proofErr w:type="spellStart"/>
      <w:r>
        <w:t>Cargo</w:t>
      </w:r>
      <w:proofErr w:type="spellEnd"/>
      <w:r>
        <w:t xml:space="preserve"> </w:t>
      </w:r>
      <w:proofErr w:type="spellStart"/>
      <w:r>
        <w:t>Logistics</w:t>
      </w:r>
      <w:proofErr w:type="spellEnd"/>
      <w:r>
        <w:t xml:space="preserve"> </w:t>
      </w:r>
      <w:proofErr w:type="spellStart"/>
      <w:r>
        <w:t>Holding</w:t>
      </w:r>
      <w:proofErr w:type="spellEnd"/>
      <w:r>
        <w:t xml:space="preserve"> (UCL </w:t>
      </w:r>
      <w:proofErr w:type="spellStart"/>
      <w:r>
        <w:t>Holding</w:t>
      </w:r>
      <w:proofErr w:type="spellEnd"/>
      <w:r>
        <w:t>) Владимира Лисина. Группа управляет примерно 125 тыс. вагонов различных типов, большая часть из них – полувагоны. Помимо железнодорожных активов, она объединяет стивидорные компании на северо-западе и юге страны и крупные российские судоходные предприятия.</w:t>
      </w:r>
    </w:p>
    <w:p w:rsidR="00A43C6D" w:rsidRDefault="00A43C6D" w:rsidP="00A43C6D">
      <w:pPr>
        <w:pStyle w:val="3"/>
        <w:jc w:val="both"/>
        <w:rPr>
          <w:rFonts w:ascii="Times New Roman" w:hAnsi="Times New Roman"/>
          <w:sz w:val="24"/>
          <w:szCs w:val="24"/>
        </w:rPr>
      </w:pPr>
      <w:bookmarkStart w:id="35" w:name="_Toc505150709"/>
      <w:r>
        <w:rPr>
          <w:rFonts w:ascii="Times New Roman" w:hAnsi="Times New Roman"/>
          <w:sz w:val="24"/>
          <w:szCs w:val="24"/>
        </w:rPr>
        <w:t>ИНТЕРФАКС; 2018.01.30; ЧИСЛО ПОРОЖНИХ ВАГОНОВ НА ЖЕЛЕЗНОЙ ДОРОГЕ В КУЗБАССЕ ПО-ПРЕЖНЕМУ ПРЕВЫШАЕТ НОРМАТИВНОЕ</w:t>
      </w:r>
      <w:bookmarkEnd w:id="35"/>
    </w:p>
    <w:p w:rsidR="00A43C6D" w:rsidRDefault="00A43C6D" w:rsidP="00A43C6D">
      <w:pPr>
        <w:jc w:val="both"/>
        <w:rPr>
          <w:szCs w:val="24"/>
        </w:rPr>
      </w:pPr>
      <w:r>
        <w:t>В Кемеровской области находится 32,505 тыс. порожних вагонов, что на 3,575 тыс. вагонов, или на 12% превышает норматив, сообщили «Интерфаксу» в департаменте угольной промышленности Кемеровской области.</w:t>
      </w:r>
    </w:p>
    <w:p w:rsidR="00A43C6D" w:rsidRDefault="00A43C6D" w:rsidP="00A43C6D">
      <w:pPr>
        <w:jc w:val="both"/>
      </w:pPr>
      <w:r>
        <w:t>При этом в минувший понедельник в регионе было отгружено 8,35 тыс. вагонов угля.</w:t>
      </w:r>
    </w:p>
    <w:p w:rsidR="00A43C6D" w:rsidRDefault="00A43C6D" w:rsidP="00A43C6D">
      <w:pPr>
        <w:jc w:val="both"/>
      </w:pPr>
      <w:r>
        <w:t>По данным департамента, на 15 января остатки угля на складах Кемеровской области составляли 12,077 млн тонн, на 1 января – 14 млн тонн.</w:t>
      </w:r>
    </w:p>
    <w:p w:rsidR="00A43C6D" w:rsidRDefault="00A43C6D" w:rsidP="00A43C6D">
      <w:pPr>
        <w:jc w:val="both"/>
      </w:pPr>
      <w:r>
        <w:t xml:space="preserve">Как сообщал в минувшую пятницу «Коммерсантъ» со ссылкой на источники в железнодорожной и угольной отраслях, с первой декады января в направлении </w:t>
      </w:r>
      <w:proofErr w:type="gramStart"/>
      <w:r>
        <w:t>Западно-Сибирской</w:t>
      </w:r>
      <w:proofErr w:type="gramEnd"/>
      <w:r>
        <w:t xml:space="preserve"> железной дороги (ЗСЖД) формируется «пробка» из порожних вагонов. По оценкам трех источников газеты, простаивают 32-33 тыс. вагонов.</w:t>
      </w:r>
    </w:p>
    <w:p w:rsidR="00A43C6D" w:rsidRDefault="00A43C6D" w:rsidP="00A43C6D">
      <w:pPr>
        <w:jc w:val="both"/>
      </w:pPr>
      <w:r>
        <w:t>«На станциях кузбасского региона сложилась напряженная ситуация с обеспечением погрузки угля, что обусловлено неблагоприятными метеоусловиями. 24 января общий недогруз составил 130 тыс. тонн, 25 января ожидается около 100 тыс. тонн», – отмечал представитель РЖД. При этом операторы продолжали отправлять порожние вагоны на станции ЗСЖД: только в ее пределах находится более 70 «брошенных» поездов с порожними полувагонами, писало издание.</w:t>
      </w:r>
    </w:p>
    <w:p w:rsidR="00A43C6D" w:rsidRDefault="00A43C6D" w:rsidP="00A43C6D">
      <w:pPr>
        <w:jc w:val="both"/>
      </w:pPr>
      <w:r>
        <w:t>В свою очередь, власти Кемеровской области в понедельник заявили, что ожидают стабилизации отгрузки угля уже через пару суток при условии хорошей погоды.</w:t>
      </w:r>
    </w:p>
    <w:p w:rsidR="00A43C6D" w:rsidRDefault="00A43C6D" w:rsidP="00A43C6D">
      <w:pPr>
        <w:jc w:val="both"/>
      </w:pPr>
      <w:r>
        <w:t>При плане в 9,1 тыс. вагонов в сутки за 28 января угольные компании Кузбасса отгрузили 7,7 тыс. вагонов, 29 января отгрузка угля со складов региона ожидалась на уровне около 8,5 тыс. вагонов.</w:t>
      </w:r>
    </w:p>
    <w:p w:rsidR="00A43C6D" w:rsidRDefault="00A43C6D" w:rsidP="00A43C6D">
      <w:pPr>
        <w:jc w:val="both"/>
      </w:pPr>
      <w:r>
        <w:t>На официальном сайте РЖД сообщается, что ситуация с погрузкой угля на станциях ЗСЖД «находится под особым контролем, ведется адресная работа с грузоотправителями».</w:t>
      </w:r>
    </w:p>
    <w:p w:rsidR="00A43C6D" w:rsidRDefault="00A43C6D" w:rsidP="00A43C6D">
      <w:pPr>
        <w:jc w:val="both"/>
      </w:pPr>
      <w:r>
        <w:t>За прошлую неделю погрузка угля на станциях ЗСЖД выросла более чем на 10% и на 26 января составила 560 тыс. тонн. Всего с начала января 2018 года на станциях ЗСЖД отгружено 15,8 млн тонн угля, «что соответствует уровню прошлого года»</w:t>
      </w:r>
    </w:p>
    <w:p w:rsidR="00A43C6D" w:rsidRDefault="00A43C6D" w:rsidP="00A43C6D">
      <w:pPr>
        <w:pStyle w:val="3"/>
        <w:jc w:val="both"/>
        <w:rPr>
          <w:rFonts w:ascii="Times New Roman" w:hAnsi="Times New Roman"/>
          <w:sz w:val="24"/>
          <w:szCs w:val="24"/>
        </w:rPr>
      </w:pPr>
      <w:bookmarkStart w:id="36" w:name="_Toc505150710"/>
      <w:r>
        <w:rPr>
          <w:rFonts w:ascii="Times New Roman" w:hAnsi="Times New Roman"/>
          <w:sz w:val="24"/>
          <w:szCs w:val="24"/>
        </w:rPr>
        <w:t>ТАСС; 2018.01.30; НОВОСИБИРСКИЙ ФИЛИАЛ ПГК УВЕЛИЧИЛ ПОГРУЗКУ ЧЕРНЫХ МЕТАЛЛОВ В 2,5 РАЗА ПО ИТОГАМ 2017 ГОДА</w:t>
      </w:r>
      <w:bookmarkEnd w:id="36"/>
    </w:p>
    <w:p w:rsidR="00A43C6D" w:rsidRDefault="00A43C6D" w:rsidP="00A43C6D">
      <w:pPr>
        <w:jc w:val="both"/>
        <w:rPr>
          <w:szCs w:val="24"/>
        </w:rPr>
      </w:pPr>
      <w:r>
        <w:t>Новосибирский филиал Первой грузовой компании (ПГК) по итогам 2017 года увеличил объем погрузки черных металлов в 2,5 раза относительно аналогичного показателя 2016 года, до 510 тыс. тонн, следует из сообщения компании.</w:t>
      </w:r>
    </w:p>
    <w:p w:rsidR="00A43C6D" w:rsidRDefault="00A43C6D" w:rsidP="00A43C6D">
      <w:pPr>
        <w:jc w:val="both"/>
      </w:pPr>
      <w:r>
        <w:t>Объем погрузки стальных заготовок увеличился в 3,3, до 181 тыс. тонн, проката черных металлов – в 3 раза, до 159 тыс. тонн, слябов – в 2,5 раза, до 97,3 тыс. тонн.</w:t>
      </w:r>
    </w:p>
    <w:p w:rsidR="00A43C6D" w:rsidRDefault="00A43C6D" w:rsidP="00A43C6D">
      <w:pPr>
        <w:jc w:val="both"/>
      </w:pPr>
      <w:r>
        <w:t>Экспортные поставки черных металлов выросли в 2,7 раза, до 347,5 тыс. тонн. Объем внутренних перевозок в указанном сегменте увеличился в два раза по отношению к 2016 году, до 162,5 тыс. тонн.</w:t>
      </w:r>
    </w:p>
    <w:p w:rsidR="00A43C6D" w:rsidRDefault="00A43C6D" w:rsidP="00A43C6D">
      <w:pPr>
        <w:jc w:val="both"/>
      </w:pPr>
      <w:r>
        <w:t>Ключевыми потребителями выступили Россия, Тайвань и Казахстан – 95% от всего объема перевозок. В частности, объем отправок в Тайвань увеличился в 2,7 раза, до 295 тыс. тонн, Казахстан – в 10 раз, до 27 тыс. тонн.</w:t>
      </w:r>
    </w:p>
    <w:p w:rsidR="00A43C6D" w:rsidRDefault="00A43C6D" w:rsidP="00A43C6D">
      <w:pPr>
        <w:jc w:val="both"/>
      </w:pPr>
      <w:r>
        <w:t>АО «Первая грузовая компания» – крупнейший оператор грузовых железнодорожных перевозок в России. В оперировании ПГК более 134 тыс. единиц подвижного состава, в том числе полувагонов, цистерн, платформ и вагонов иных типов.</w:t>
      </w:r>
    </w:p>
    <w:p w:rsidR="00A43C6D" w:rsidRDefault="00A43C6D" w:rsidP="00A43C6D">
      <w:pPr>
        <w:jc w:val="both"/>
      </w:pPr>
      <w:hyperlink r:id="rId33" w:history="1">
        <w:r>
          <w:rPr>
            <w:rStyle w:val="a9"/>
          </w:rPr>
          <w:t>http://tass.ru/transport/4914358</w:t>
        </w:r>
      </w:hyperlink>
    </w:p>
    <w:p w:rsidR="00A43C6D" w:rsidRDefault="00A43C6D" w:rsidP="00A43C6D">
      <w:pPr>
        <w:pStyle w:val="3"/>
        <w:jc w:val="both"/>
        <w:rPr>
          <w:rFonts w:ascii="Times New Roman" w:hAnsi="Times New Roman"/>
          <w:sz w:val="24"/>
          <w:szCs w:val="24"/>
        </w:rPr>
      </w:pPr>
      <w:bookmarkStart w:id="37" w:name="_Toc505150711"/>
      <w:r>
        <w:rPr>
          <w:rFonts w:ascii="Times New Roman" w:hAnsi="Times New Roman"/>
          <w:sz w:val="24"/>
          <w:szCs w:val="24"/>
        </w:rPr>
        <w:t>ИНТЕРФАКС; 2018.01.30; ГТЛК В 2017 Г. УВЕЛИЧИЛА ЧИСЛО ГРУЗОВЫХ ВАГОНОВ В СВОЕМ ПОРТФЕЛЕ ДО 45 ТЫС</w:t>
      </w:r>
      <w:bookmarkEnd w:id="37"/>
    </w:p>
    <w:p w:rsidR="00A43C6D" w:rsidRDefault="00A43C6D" w:rsidP="00A43C6D">
      <w:pPr>
        <w:jc w:val="both"/>
        <w:rPr>
          <w:szCs w:val="24"/>
        </w:rPr>
      </w:pPr>
      <w:r>
        <w:t>ПАО «Государственная транспортная лизинговая компания» (ГТЛК) в 2017 году увеличило число грузовых вагонов в своем портфеле до 45 тыс., следует из сообщения ГТЛК.</w:t>
      </w:r>
    </w:p>
    <w:p w:rsidR="00A43C6D" w:rsidRDefault="00A43C6D" w:rsidP="00A43C6D">
      <w:pPr>
        <w:jc w:val="both"/>
      </w:pPr>
      <w:r>
        <w:t>В частности, она закупила 30% всего произведенного в РФ подвижного состава с улучшенными техническими характеристиками (абсолютное количество не приводится). Кроме того, согласно сообщению, ГТЛК приобрела и поставила пассажирским компаниям более 20 электричек. В 2017 г. компании также были предоставлены бюджетные средства для строительства двух автомобильно-железнодорожных паромов.</w:t>
      </w:r>
    </w:p>
    <w:p w:rsidR="00A43C6D" w:rsidRDefault="00A43C6D" w:rsidP="00A43C6D">
      <w:pPr>
        <w:jc w:val="both"/>
      </w:pPr>
      <w:r>
        <w:t xml:space="preserve">Генеральный директор ГТЛК Сергей </w:t>
      </w:r>
      <w:proofErr w:type="spellStart"/>
      <w:r>
        <w:t>Храмагин</w:t>
      </w:r>
      <w:proofErr w:type="spellEnd"/>
      <w:r>
        <w:t>, слова которого приводятся в сообщении, считает, что в минувшем году ПАО закрепило статус инструмента государственной поддержки и развития отечественного транспортного машиностроения.</w:t>
      </w:r>
    </w:p>
    <w:p w:rsidR="00A43C6D" w:rsidRDefault="00A43C6D" w:rsidP="00A43C6D">
      <w:pPr>
        <w:jc w:val="both"/>
      </w:pPr>
      <w:r>
        <w:t>Ранее в интервью «Ведомостям» топ-менеджер говорил, что ГТЛК планирует наращивать «железнодорожную» часть своего портфеля примерно по 30% портфеля. «Нам надо подтягивать «железную дорогу», поэтому для диверсификации бизнеса можно было купить какой-нибудь портфель», – говорил он.</w:t>
      </w:r>
    </w:p>
    <w:p w:rsidR="00A43C6D" w:rsidRDefault="00A43C6D" w:rsidP="00A43C6D">
      <w:pPr>
        <w:jc w:val="both"/>
      </w:pPr>
      <w:r>
        <w:t xml:space="preserve">«Мы участвуем во всех инициативах ОАО «Российские железные дороги» – в работе с электричками, в выработке политики по рынку локомотивов, обсуждаем проекты в сфере государственно-частного партнерства, инфраструктурные проекты. Наши вагоны есть в «Федеральной грузовой компании» («дочка» монополии – ИФ)», – отмечал </w:t>
      </w:r>
      <w:proofErr w:type="spellStart"/>
      <w:r>
        <w:t>С.Храмагин</w:t>
      </w:r>
      <w:proofErr w:type="spellEnd"/>
      <w:r>
        <w:t>. В 2016 г., ГТЛК поставила и передала в лизинг АО «Центральная пригородная пассажирская компания» (ЦППК) 7 электричек ЭП2Д, также говорил топ-менеджер. «Это первые в России электропоезда в лизинг. В (2017 – ИФ) году с ЦППК подписан контракт еще на 13 поездов, все они переданы в лизинг», – замечал он.</w:t>
      </w:r>
    </w:p>
    <w:p w:rsidR="00A43C6D" w:rsidRDefault="00A43C6D" w:rsidP="00A43C6D">
      <w:pPr>
        <w:jc w:val="both"/>
      </w:pPr>
      <w:r>
        <w:t xml:space="preserve">«Государственная транспортная лизинговая компания» поставляет в лизинг технику и оборудование для транспортных компаний и других отраслей. Реализует программы сопровождения программ по модернизации дорожного и коммунального комплекса и муниципального транспорта. Единственный акционер компании – РФ, управление осуществляет </w:t>
      </w:r>
      <w:r>
        <w:rPr>
          <w:b/>
        </w:rPr>
        <w:t>министерство транспорта</w:t>
      </w:r>
      <w:r>
        <w:t xml:space="preserve"> РФ.</w:t>
      </w:r>
    </w:p>
    <w:p w:rsidR="00A43C6D" w:rsidRDefault="00A43C6D" w:rsidP="00A43C6D">
      <w:pPr>
        <w:pStyle w:val="3"/>
        <w:jc w:val="both"/>
        <w:rPr>
          <w:rFonts w:ascii="Times New Roman" w:hAnsi="Times New Roman"/>
          <w:sz w:val="24"/>
          <w:szCs w:val="24"/>
        </w:rPr>
      </w:pPr>
      <w:bookmarkStart w:id="38" w:name="_Toc505150712"/>
      <w:r>
        <w:rPr>
          <w:rFonts w:ascii="Times New Roman" w:hAnsi="Times New Roman"/>
          <w:sz w:val="24"/>
          <w:szCs w:val="24"/>
        </w:rPr>
        <w:t>ТАСС; 2018.01.30; ПОГРУЗКА ФЕДЕРАЛЬНОЙ ГРУЗОВОЙ КОМПАНИИ НА ЮВЖД ВЫРОСЛА НА 46% В 2017 ГОДУ</w:t>
      </w:r>
      <w:bookmarkEnd w:id="38"/>
    </w:p>
    <w:p w:rsidR="00A43C6D" w:rsidRDefault="00A43C6D" w:rsidP="00A43C6D">
      <w:pPr>
        <w:jc w:val="both"/>
        <w:rPr>
          <w:szCs w:val="24"/>
        </w:rPr>
      </w:pPr>
      <w:r>
        <w:t>Объем погрузки АО «Федеральная грузовая компания» (ФГК) на полигоне Юго-Восточной железной дороги (ЮВЖД, филиал ОАО «РЖД») составил по итогам 2017 года 11 млн тонн, что на 46% превышает показатели 2016 года, следует из сообщения компании.</w:t>
      </w:r>
    </w:p>
    <w:p w:rsidR="00A43C6D" w:rsidRDefault="00A43C6D" w:rsidP="00A43C6D">
      <w:pPr>
        <w:jc w:val="both"/>
      </w:pPr>
      <w:r>
        <w:t xml:space="preserve">По словам директора Воронежского филиала ФГК Александра </w:t>
      </w:r>
      <w:proofErr w:type="spellStart"/>
      <w:r>
        <w:t>Бавыки</w:t>
      </w:r>
      <w:proofErr w:type="spellEnd"/>
      <w:r>
        <w:t>, общий объем погрузки руды на полигоне ЮВЖД достиг 4 млн тонн, что почти в 2 раза больше 2016 года, сахара (в крытых вагонах) – 520 тыс. тонн (+26%).</w:t>
      </w:r>
    </w:p>
    <w:p w:rsidR="00A43C6D" w:rsidRDefault="00A43C6D" w:rsidP="00A43C6D">
      <w:pPr>
        <w:jc w:val="both"/>
      </w:pPr>
      <w:r>
        <w:t xml:space="preserve">«В сегменте отправок в цистернах в 2017 году зафиксирован трехкратный рост объема перевозок (до 171 тыс. тонн) по всей номенклатуре грузов, отгружаемых с полигона Юго-Восточной железной дороги: отправки бензина выросли в 3,2 раза (до 14,8 тыс. тонн), топочного мазута – почти в 8 раз (до 71 тыс. тонн)», – приводится в сообщении комментарий </w:t>
      </w:r>
      <w:proofErr w:type="spellStart"/>
      <w:r>
        <w:t>Бавыки</w:t>
      </w:r>
      <w:proofErr w:type="spellEnd"/>
      <w:r>
        <w:t>.</w:t>
      </w:r>
    </w:p>
    <w:p w:rsidR="00A43C6D" w:rsidRDefault="00A43C6D" w:rsidP="00A43C6D">
      <w:pPr>
        <w:jc w:val="both"/>
      </w:pPr>
      <w:r>
        <w:t>Максимальный рост погрузки зафиксирован в сегменте перевозок нерудных строительных материалов (на 34%, до 5,8 млн тонн).</w:t>
      </w:r>
    </w:p>
    <w:p w:rsidR="00A43C6D" w:rsidRDefault="00A43C6D" w:rsidP="00A43C6D">
      <w:pPr>
        <w:jc w:val="both"/>
      </w:pPr>
      <w:r>
        <w:t xml:space="preserve">ФГК является одним из крупнейших грузовых железнодорожных операторов в России. Основной вид деятельности компании – предоставление подвижного состава под перевозки грузов, а также оказание транспортно-экспедиционных услуг. По итогам 2017 года грузооборот компании вырос на 13% по сравнению с результатом 2016 года, до 409,5 млрд </w:t>
      </w:r>
      <w:proofErr w:type="spellStart"/>
      <w:r>
        <w:t>тонно</w:t>
      </w:r>
      <w:proofErr w:type="spellEnd"/>
      <w:r>
        <w:t>-км, погрузка достигла 197 млн тонн.</w:t>
      </w:r>
    </w:p>
    <w:p w:rsidR="00A43C6D" w:rsidRDefault="00A43C6D" w:rsidP="00A43C6D">
      <w:pPr>
        <w:jc w:val="both"/>
      </w:pPr>
      <w:hyperlink r:id="rId34" w:history="1">
        <w:r w:rsidRPr="004A304E">
          <w:rPr>
            <w:rStyle w:val="a9"/>
          </w:rPr>
          <w:t>http://tass.ru/transport/4915475\</w:t>
        </w:r>
      </w:hyperlink>
    </w:p>
    <w:p w:rsidR="00A43C6D" w:rsidRDefault="00A43C6D" w:rsidP="00A43C6D">
      <w:pPr>
        <w:jc w:val="both"/>
      </w:pPr>
    </w:p>
    <w:p w:rsidR="008A024D" w:rsidRPr="00A43C6D" w:rsidRDefault="008A024D" w:rsidP="00A43C6D">
      <w:pPr>
        <w:pStyle w:val="31"/>
        <w:spacing w:before="0" w:beforeAutospacing="0" w:after="0" w:afterAutospacing="0" w:line="240" w:lineRule="auto"/>
        <w:outlineLvl w:val="0"/>
        <w:rPr>
          <w:i/>
          <w:color w:val="808080"/>
          <w:sz w:val="36"/>
        </w:rPr>
      </w:pPr>
      <w:bookmarkStart w:id="39" w:name="_Toc505150713"/>
      <w:r>
        <w:rPr>
          <w:i/>
          <w:color w:val="808080"/>
          <w:sz w:val="36"/>
        </w:rPr>
        <w:t>Морской транспорт</w:t>
      </w:r>
      <w:bookmarkEnd w:id="39"/>
    </w:p>
    <w:p w:rsidR="00A43C6D" w:rsidRDefault="00A43C6D" w:rsidP="00A43C6D">
      <w:pPr>
        <w:pStyle w:val="3"/>
        <w:jc w:val="both"/>
        <w:rPr>
          <w:rFonts w:ascii="Times New Roman" w:hAnsi="Times New Roman"/>
          <w:sz w:val="24"/>
          <w:szCs w:val="24"/>
        </w:rPr>
      </w:pPr>
      <w:bookmarkStart w:id="40" w:name="_Toc505150714"/>
      <w:r>
        <w:rPr>
          <w:rFonts w:ascii="Times New Roman" w:hAnsi="Times New Roman"/>
          <w:sz w:val="24"/>
          <w:szCs w:val="24"/>
        </w:rPr>
        <w:t>РОССИЙСКАЯ ГАЗЕТА – СТОЛИЧНЫЙ ВЫПУСК; МАРИЯ ШИПОШИНА;2018.01.30; ПРОПАВШИЕ БЕЗ ВЕСТИ</w:t>
      </w:r>
      <w:bookmarkEnd w:id="40"/>
    </w:p>
    <w:p w:rsidR="00A43C6D" w:rsidRDefault="00A43C6D" w:rsidP="00A43C6D">
      <w:pPr>
        <w:jc w:val="both"/>
        <w:rPr>
          <w:szCs w:val="24"/>
        </w:rPr>
      </w:pPr>
      <w:r>
        <w:t>Силы МЧС продолжат поиски судна</w:t>
      </w:r>
    </w:p>
    <w:p w:rsidR="00A43C6D" w:rsidRDefault="00A43C6D" w:rsidP="00A43C6D">
      <w:pPr>
        <w:jc w:val="both"/>
      </w:pPr>
      <w:r>
        <w:t>Поисково-спасательные подразделения МЧС России продолжат поиски пропавшего на днях на Дальнем Востоке судна «Восток». Распространенная ранее информация о прекращении операции не соответствует действительности.</w:t>
      </w:r>
    </w:p>
    <w:p w:rsidR="00A43C6D" w:rsidRDefault="00A43C6D" w:rsidP="00A43C6D">
      <w:pPr>
        <w:jc w:val="both"/>
      </w:pPr>
      <w:r>
        <w:t>Как пояснили в пресс-службе Главного Управления МЧС по Сахалинской области, поиски потерпевшего бедствие рыболовецкого судна будут продолжаться. Как пояснили сахалинские спасатели, в районе операции действуют два самолета-амфибии Бе-200 ЧС Хабаровского и Красноярского авиационных спасательных центров. В готовности находится также вертолет Ми-8 МЧС России. Он и самолеты еще как минимум два дня будут совершать облеты тех квадратов, где был зафиксирован сигнал SOS.</w:t>
      </w:r>
    </w:p>
    <w:p w:rsidR="00A43C6D" w:rsidRDefault="00A43C6D" w:rsidP="00A43C6D">
      <w:pPr>
        <w:jc w:val="both"/>
      </w:pPr>
      <w:r>
        <w:t>Активные поиски предпринимал Морской спасательно-координационный центр.</w:t>
      </w:r>
    </w:p>
    <w:p w:rsidR="00A43C6D" w:rsidRDefault="00A43C6D" w:rsidP="00A43C6D">
      <w:pPr>
        <w:jc w:val="both"/>
      </w:pPr>
      <w:r>
        <w:t xml:space="preserve">По данным агентства </w:t>
      </w:r>
      <w:r>
        <w:rPr>
          <w:b/>
        </w:rPr>
        <w:t>Росморречфлот</w:t>
      </w:r>
      <w:r>
        <w:t>а, все 20 членов экипажа сейнера «Восток» считаются пропавшими без вести. Следственный комитет РФ не разделяет позицию агентства. «Пропавшим без вести человека может признать только суд», – объявили в СК.</w:t>
      </w:r>
    </w:p>
    <w:p w:rsidR="00A43C6D" w:rsidRDefault="00A43C6D" w:rsidP="00A43C6D">
      <w:pPr>
        <w:jc w:val="both"/>
      </w:pPr>
      <w:r>
        <w:t xml:space="preserve">Однако утром 29 января на сайте </w:t>
      </w:r>
      <w:r>
        <w:rPr>
          <w:b/>
        </w:rPr>
        <w:t>Росморречфлот</w:t>
      </w:r>
      <w:r>
        <w:t>а было опубликовано сообщение о прекращении активной фазы поисков судна.</w:t>
      </w:r>
    </w:p>
    <w:p w:rsidR="00A43C6D" w:rsidRDefault="00A43C6D" w:rsidP="00A43C6D">
      <w:pPr>
        <w:jc w:val="both"/>
      </w:pPr>
      <w:r>
        <w:t xml:space="preserve">По просьбе директора компании судовладельца Станислава </w:t>
      </w:r>
      <w:proofErr w:type="spellStart"/>
      <w:r>
        <w:t>Мальчевского</w:t>
      </w:r>
      <w:proofErr w:type="spellEnd"/>
      <w:r>
        <w:t xml:space="preserve">, поиски, прекращенные вечером 29 января, были возобновлены. </w:t>
      </w:r>
      <w:proofErr w:type="spellStart"/>
      <w:r>
        <w:t>Мальчевский</w:t>
      </w:r>
      <w:proofErr w:type="spellEnd"/>
      <w:r>
        <w:t xml:space="preserve"> сообщил, что в операции принимало участие судно «Океан», принадлежащее его компании. Однако вскоре по ряду причин судно прекратило движение в обозначенный район.</w:t>
      </w:r>
    </w:p>
    <w:p w:rsidR="00A43C6D" w:rsidRDefault="00A43C6D" w:rsidP="00A43C6D">
      <w:pPr>
        <w:jc w:val="both"/>
      </w:pPr>
      <w:r>
        <w:t xml:space="preserve">«До района еще далеко, началось обледенение. Центр спасения сказал, что не видит целесообразности участия «Океана» в операции. </w:t>
      </w:r>
      <w:proofErr w:type="gramStart"/>
      <w:r>
        <w:t>Кроме того</w:t>
      </w:r>
      <w:proofErr w:type="gramEnd"/>
      <w:r>
        <w:t xml:space="preserve"> поиски сместились уже в корейские воды, мое судно с продукцией на борту, оно не имеет права согласно нашим законам пересекать границу», – сказал судовладелец.</w:t>
      </w:r>
    </w:p>
    <w:p w:rsidR="00A43C6D" w:rsidRDefault="00A43C6D" w:rsidP="00A43C6D">
      <w:pPr>
        <w:jc w:val="both"/>
      </w:pPr>
      <w:r>
        <w:t>На данный момент авиацией МЧС обследовано более 26 тысяч квадратных километров акватории, еще 9 тысяч квадратных километров обследовано судами.</w:t>
      </w:r>
    </w:p>
    <w:p w:rsidR="00A43C6D" w:rsidRDefault="00A43C6D" w:rsidP="00A43C6D">
      <w:pPr>
        <w:jc w:val="both"/>
      </w:pPr>
      <w:hyperlink r:id="rId35" w:history="1">
        <w:r>
          <w:rPr>
            <w:rStyle w:val="a9"/>
          </w:rPr>
          <w:t>https://rg.ru/2018/01/30/mchs-prodolzhit-poiski-sudna-vostok.html</w:t>
        </w:r>
      </w:hyperlink>
    </w:p>
    <w:p w:rsidR="00A43C6D" w:rsidRDefault="00A43C6D" w:rsidP="00A43C6D">
      <w:pPr>
        <w:pStyle w:val="3"/>
        <w:jc w:val="both"/>
        <w:rPr>
          <w:rFonts w:ascii="Times New Roman" w:hAnsi="Times New Roman"/>
          <w:sz w:val="24"/>
          <w:szCs w:val="24"/>
        </w:rPr>
      </w:pPr>
      <w:bookmarkStart w:id="41" w:name="_Toc505150715"/>
      <w:r>
        <w:rPr>
          <w:rFonts w:ascii="Times New Roman" w:hAnsi="Times New Roman"/>
          <w:sz w:val="24"/>
          <w:szCs w:val="24"/>
        </w:rPr>
        <w:t>ИНТЕРФАКС – ДАЛЬНИЙ ВОСТОК; 2018.01.31; КОНТРОЛИРУЮЩИЕ ОРГАНЫ ПРОАНАЛИЗИРУЮТ, ЧТО ПРОИЗОШЛО С ПРОПАВШИМ В ЯПОНСКОМ МОРЕ СУДНОМ «ВОСТОК» – ТРУТНЕВ</w:t>
      </w:r>
      <w:bookmarkEnd w:id="41"/>
    </w:p>
    <w:p w:rsidR="00A43C6D" w:rsidRDefault="00A43C6D" w:rsidP="00A43C6D">
      <w:pPr>
        <w:jc w:val="both"/>
        <w:rPr>
          <w:szCs w:val="24"/>
        </w:rPr>
      </w:pPr>
      <w:r>
        <w:rPr>
          <w:b/>
        </w:rPr>
        <w:t>Минтранс</w:t>
      </w:r>
      <w:r>
        <w:t xml:space="preserve"> РФ и контролирующие организации проанализируют, что произошло с судном «Восток», пропавшим в Японском море, чтобы принять соответствующие решения, заявил журналистам в среду в Южно-Сахалинске заместитель председателя правительства РФ, полномочный представитель президента РФ в Дальневосточном федеральном округе Юрий Трутнев.</w:t>
      </w:r>
    </w:p>
    <w:p w:rsidR="00A43C6D" w:rsidRDefault="00A43C6D" w:rsidP="00A43C6D">
      <w:pPr>
        <w:jc w:val="both"/>
      </w:pPr>
      <w:r>
        <w:t xml:space="preserve">«Организациям, которые отвечают за безопасность людей, а также </w:t>
      </w:r>
      <w:r>
        <w:rPr>
          <w:b/>
        </w:rPr>
        <w:t>Минтрансу</w:t>
      </w:r>
      <w:r>
        <w:t xml:space="preserve"> РФ, Ростехнадзору надо проанализировать, что произошло, какие необходимо принять действия, чтобы такие происшествия не повторились», – сказал он.</w:t>
      </w:r>
    </w:p>
    <w:p w:rsidR="00A43C6D" w:rsidRDefault="00A43C6D" w:rsidP="00A43C6D">
      <w:pPr>
        <w:jc w:val="both"/>
      </w:pPr>
      <w:r>
        <w:t>Полпред также добавил, что у людей, выходящих в море и спускающихся в шахты, «всегда более высокие риски» и у их руководителей «больше ответственности за жизни людей».</w:t>
      </w:r>
    </w:p>
    <w:p w:rsidR="00A43C6D" w:rsidRDefault="00A43C6D" w:rsidP="00A43C6D">
      <w:pPr>
        <w:jc w:val="both"/>
      </w:pPr>
      <w:r>
        <w:t>Рыболовное судно «Восток», на борту которого находились 20 моряков, подало сигнал бедствия 25 января у южного побережья Приморья в Японском море. После этого судно перестало выходить на связь. Была начата поисково-спасательная операция. В настоящее время она осуществляется силами двух самолетов МЧС Бе-200, а также судами, которые проходят через район исчезновения малого рыболовного сейнера МРС «Восток».</w:t>
      </w:r>
    </w:p>
    <w:p w:rsidR="00A43C6D" w:rsidRDefault="00A43C6D" w:rsidP="00A43C6D">
      <w:pPr>
        <w:jc w:val="both"/>
      </w:pPr>
      <w:r>
        <w:t>Судовладельцем МРС «Восток» является крупная рыбопромышленная компания Сахалина – ООО «ДВ-флот», которая специализируется на добыче и экспорте краба.</w:t>
      </w:r>
    </w:p>
    <w:p w:rsidR="00A43C6D" w:rsidRDefault="00A43C6D" w:rsidP="00A43C6D">
      <w:pPr>
        <w:jc w:val="both"/>
      </w:pPr>
    </w:p>
    <w:p w:rsidR="00A43C6D" w:rsidRDefault="008A024D" w:rsidP="00FD5A9D">
      <w:pPr>
        <w:pStyle w:val="31"/>
        <w:spacing w:before="0" w:beforeAutospacing="0" w:after="0" w:afterAutospacing="0" w:line="240" w:lineRule="auto"/>
        <w:outlineLvl w:val="0"/>
        <w:rPr>
          <w:i/>
          <w:color w:val="808080"/>
          <w:sz w:val="36"/>
        </w:rPr>
      </w:pPr>
      <w:bookmarkStart w:id="42" w:name="_Toc505150716"/>
      <w:r>
        <w:rPr>
          <w:i/>
          <w:color w:val="808080"/>
          <w:sz w:val="36"/>
        </w:rPr>
        <w:t>Воздушный транспорт</w:t>
      </w:r>
      <w:bookmarkEnd w:id="42"/>
    </w:p>
    <w:p w:rsidR="00A43C6D" w:rsidRDefault="00A43C6D" w:rsidP="00A43C6D">
      <w:pPr>
        <w:pStyle w:val="3"/>
        <w:jc w:val="both"/>
        <w:rPr>
          <w:rFonts w:ascii="Times New Roman" w:hAnsi="Times New Roman"/>
          <w:sz w:val="24"/>
          <w:szCs w:val="24"/>
        </w:rPr>
      </w:pPr>
      <w:bookmarkStart w:id="43" w:name="_Toc505150717"/>
      <w:r>
        <w:rPr>
          <w:rFonts w:ascii="Times New Roman" w:hAnsi="Times New Roman"/>
          <w:sz w:val="24"/>
          <w:szCs w:val="24"/>
        </w:rPr>
        <w:t>RNS; 2018.01.30; ИСТОЧНИКИ: ВЫПЛАТА ДОЛГОВ ПЕРЕД СОТРУДНИКАМИ «ВИМ-АВИА» ЗА СЧЕТ «АЭРОФЛОТА» НЕ ОБСУЖДАЕТСЯ</w:t>
      </w:r>
      <w:bookmarkEnd w:id="43"/>
    </w:p>
    <w:p w:rsidR="00A43C6D" w:rsidRDefault="00A43C6D" w:rsidP="00A43C6D">
      <w:pPr>
        <w:jc w:val="both"/>
        <w:rPr>
          <w:szCs w:val="24"/>
        </w:rPr>
      </w:pPr>
      <w:r>
        <w:t xml:space="preserve">Погашение долгов по зарплате сотрудникам «ВИМ-Авиа» за счет средств «Аэрофлота» не обсуждается, сказал RNS источник, близкий к </w:t>
      </w:r>
      <w:r>
        <w:rPr>
          <w:b/>
        </w:rPr>
        <w:t>Минтрансу</w:t>
      </w:r>
      <w:r>
        <w:t>.</w:t>
      </w:r>
    </w:p>
    <w:p w:rsidR="00A43C6D" w:rsidRDefault="00A43C6D" w:rsidP="00A43C6D">
      <w:pPr>
        <w:jc w:val="both"/>
      </w:pPr>
      <w:r>
        <w:t xml:space="preserve">«Выплата долгов по зарплате сотрудникам «ВИМ-Авиа» за счет средств «Аэрофлота» не обсуждается», – отметил он. По его словам, сотрудники смогут получить свои деньги в рамках банкротства компании – их требования будут исполняться в приоритетном порядке. Эту информацию подтвердил источник, близкий к </w:t>
      </w:r>
      <w:r>
        <w:rPr>
          <w:b/>
        </w:rPr>
        <w:t>Росавиаци</w:t>
      </w:r>
      <w:r>
        <w:t>и.</w:t>
      </w:r>
    </w:p>
    <w:p w:rsidR="00A43C6D" w:rsidRDefault="00A43C6D" w:rsidP="00A43C6D">
      <w:pPr>
        <w:jc w:val="both"/>
      </w:pPr>
      <w:r>
        <w:t xml:space="preserve">В пресс-службах </w:t>
      </w:r>
      <w:r>
        <w:rPr>
          <w:b/>
        </w:rPr>
        <w:t>Минтранса</w:t>
      </w:r>
      <w:r>
        <w:t xml:space="preserve">, </w:t>
      </w:r>
      <w:r>
        <w:rPr>
          <w:b/>
        </w:rPr>
        <w:t>Росавиаци</w:t>
      </w:r>
      <w:r>
        <w:t>и и «Аэрофлота» отказались от комментариев.</w:t>
      </w:r>
    </w:p>
    <w:p w:rsidR="00A43C6D" w:rsidRDefault="00A43C6D" w:rsidP="00A43C6D">
      <w:pPr>
        <w:jc w:val="both"/>
      </w:pPr>
      <w:r>
        <w:t xml:space="preserve">Ранее представитель авиакомпании Алена Панарина на своей странице в </w:t>
      </w:r>
      <w:proofErr w:type="spellStart"/>
      <w:r>
        <w:t>Facebook</w:t>
      </w:r>
      <w:proofErr w:type="spellEnd"/>
      <w:r>
        <w:t xml:space="preserve"> написала, что «ВИМ-Авиа» рассчитывает на погашение долгов по зарплате перед коллективом авиаперевозчика за счет выделенных «Аэрофлотом» средств.</w:t>
      </w:r>
    </w:p>
    <w:p w:rsidR="00A43C6D" w:rsidRDefault="00A43C6D" w:rsidP="00A43C6D">
      <w:pPr>
        <w:jc w:val="both"/>
      </w:pPr>
      <w:r>
        <w:t xml:space="preserve">Она отметила, что в конце сентября 2017 года вице-премьер РФ Аркадий </w:t>
      </w:r>
      <w:r>
        <w:rPr>
          <w:b/>
        </w:rPr>
        <w:t>Дворкович</w:t>
      </w:r>
      <w:r>
        <w:t xml:space="preserve"> утвердил директиву о возможном использовании «Аэрофлотом» собственных средств на сумму до 1,8 млрд рублей на поддержание операционной и финансовой деятельности «ВИМ-Авиа».</w:t>
      </w:r>
    </w:p>
    <w:p w:rsidR="00A43C6D" w:rsidRDefault="00A43C6D" w:rsidP="00A43C6D">
      <w:pPr>
        <w:jc w:val="both"/>
      </w:pPr>
      <w:r>
        <w:t xml:space="preserve">«Перечисление денежных средств в пределах указанной суммы должно </w:t>
      </w:r>
      <w:proofErr w:type="gramStart"/>
      <w:r>
        <w:t>производится</w:t>
      </w:r>
      <w:proofErr w:type="gramEnd"/>
      <w:r>
        <w:t xml:space="preserve"> только на основании письменного указания </w:t>
      </w:r>
      <w:r>
        <w:rPr>
          <w:b/>
        </w:rPr>
        <w:t>Росавиаци</w:t>
      </w:r>
      <w:r>
        <w:t xml:space="preserve">и. Несмотря на то, что на данный момент израсходовано около 600 млн рублей, и авиакомпания неоднократно обращалась в </w:t>
      </w:r>
      <w:r>
        <w:rPr>
          <w:b/>
        </w:rPr>
        <w:t>Росавиаци</w:t>
      </w:r>
      <w:r>
        <w:t xml:space="preserve">ю с просьбой рассмотреть возможность оплаты задолженности по заработной плате перед сотрудниками из выделенного правительством бюджета, </w:t>
      </w:r>
      <w:r>
        <w:rPr>
          <w:b/>
        </w:rPr>
        <w:t>Росавиаци</w:t>
      </w:r>
      <w:r>
        <w:t>я отвечала отказом. Коллектив авиакомпании ожидает решения правительства РФ относительно возможности использования части оставшихся средств на погашение задолженности коллективу по заработной плате, а также на платежи, позволяющие продолжать деятельность компании, например, аренда офиса», – отмечала Панарина.</w:t>
      </w:r>
    </w:p>
    <w:p w:rsidR="00A43C6D" w:rsidRDefault="00A43C6D" w:rsidP="00A43C6D">
      <w:pPr>
        <w:jc w:val="both"/>
      </w:pPr>
      <w:r>
        <w:t>По ее словам, суммарная задолженность компании перед работниками составляет 541 млн рублей, с учетом января эта сумма вырастет до 630 млн рублей.</w:t>
      </w:r>
    </w:p>
    <w:p w:rsidR="00A43C6D" w:rsidRDefault="00A43C6D" w:rsidP="00A43C6D">
      <w:pPr>
        <w:jc w:val="both"/>
      </w:pPr>
      <w:r>
        <w:t>Позже она отметила, что «третьим источником финансирования для погашения задолженности по зарплате сотрудникам «ВИМ-Авиа» является возможность продажи имущества авиакомпании. «Однако данная возможность ограничена тем, что все ликвидные активы компании (ВС и двигатели) находятся в обременении как залоговое имущество по кредитным договорам. Перспективы снятия ограничений – не ранее ввода процедуры банкротства</w:t>
      </w:r>
      <w:proofErr w:type="gramStart"/>
      <w:r>
        <w:t>»,–</w:t>
      </w:r>
      <w:proofErr w:type="gramEnd"/>
      <w:r>
        <w:t xml:space="preserve"> говорится в сообщении авиакомпании.</w:t>
      </w:r>
    </w:p>
    <w:p w:rsidR="00A43C6D" w:rsidRDefault="00A43C6D" w:rsidP="00A43C6D">
      <w:pPr>
        <w:jc w:val="both"/>
      </w:pPr>
      <w:r>
        <w:t xml:space="preserve">12 декабря 2017 года </w:t>
      </w:r>
      <w:r>
        <w:rPr>
          <w:b/>
        </w:rPr>
        <w:t>Минтранс</w:t>
      </w:r>
      <w:r>
        <w:t xml:space="preserve"> поручил </w:t>
      </w:r>
      <w:r>
        <w:rPr>
          <w:b/>
        </w:rPr>
        <w:t>Росавиаци</w:t>
      </w:r>
      <w:r>
        <w:t xml:space="preserve">и принять «безотлагательные меры» для того, чтобы задолженность по зарплате перед сотрудниками авиакомпании «ВИМ-Авиа» была погашена. Днем позже в </w:t>
      </w:r>
      <w:r>
        <w:rPr>
          <w:b/>
        </w:rPr>
        <w:t>Росавиаци</w:t>
      </w:r>
      <w:r>
        <w:t>и заявили, что «ВИМ-Авиа» не может выплатить 443,5 млн рублей долгов по зарплате из-за задолженности перед ФНС.</w:t>
      </w:r>
    </w:p>
    <w:p w:rsidR="00A43C6D" w:rsidRDefault="00A43C6D" w:rsidP="00A43C6D">
      <w:pPr>
        <w:jc w:val="both"/>
      </w:pPr>
      <w:r>
        <w:t xml:space="preserve">25 сентября прошедшего года </w:t>
      </w:r>
      <w:r>
        <w:rPr>
          <w:b/>
        </w:rPr>
        <w:t>Росавиаци</w:t>
      </w:r>
      <w:r>
        <w:t>я объявила о прекращении чартерных перевозок «ВИМ-Авиа» из-за финансовых проблем. Долг авиакомпании составляет более 10 млрд рублей. СК России возбудил уголовное дело по подозрению в хищении денежных средств пассажиров должностными лицами авиакомпании.</w:t>
      </w:r>
    </w:p>
    <w:p w:rsidR="00A43C6D" w:rsidRDefault="00A43C6D" w:rsidP="00A43C6D">
      <w:pPr>
        <w:jc w:val="both"/>
      </w:pPr>
      <w:hyperlink r:id="rId36" w:history="1">
        <w:r>
          <w:rPr>
            <w:rStyle w:val="a9"/>
          </w:rPr>
          <w:t>https://rns.online/transport/Istochniki-viplata-dolgov-pered-sotrudnikami-VIM-avia-za-schet-aeroflota-ne-obsuzhdaetsya-2018-01-30/</w:t>
        </w:r>
      </w:hyperlink>
      <w:r>
        <w:t xml:space="preserve"> </w:t>
      </w:r>
    </w:p>
    <w:p w:rsidR="00A43C6D" w:rsidRDefault="00A43C6D" w:rsidP="00A43C6D">
      <w:pPr>
        <w:pStyle w:val="3"/>
        <w:jc w:val="both"/>
        <w:rPr>
          <w:rFonts w:ascii="Times New Roman" w:hAnsi="Times New Roman"/>
          <w:sz w:val="24"/>
          <w:szCs w:val="24"/>
        </w:rPr>
      </w:pPr>
      <w:bookmarkStart w:id="44" w:name="_Toc505150718"/>
      <w:r>
        <w:rPr>
          <w:rFonts w:ascii="Times New Roman" w:hAnsi="Times New Roman"/>
          <w:sz w:val="24"/>
          <w:szCs w:val="24"/>
        </w:rPr>
        <w:t>ТАСС; 2018.01.30; АЭРОПОРТ УЛЬЯНОВСК ПОСЛЕ РЕКОНСТРУКЦИИ ПЛАНИРУЕТСЯ ОТКРЫТЬ К МАРТУ</w:t>
      </w:r>
      <w:bookmarkEnd w:id="44"/>
    </w:p>
    <w:p w:rsidR="00A43C6D" w:rsidRDefault="00A43C6D" w:rsidP="00A43C6D">
      <w:pPr>
        <w:jc w:val="both"/>
        <w:rPr>
          <w:szCs w:val="24"/>
        </w:rPr>
      </w:pPr>
      <w:r>
        <w:t xml:space="preserve">Открытие международного аэропорта Ульяновск имени Н. М. Карамзина перенесено на март, сообщил во вторник журналистам председатель правительства региона Александр </w:t>
      </w:r>
      <w:proofErr w:type="spellStart"/>
      <w:r>
        <w:t>Смекалин</w:t>
      </w:r>
      <w:proofErr w:type="spellEnd"/>
      <w:r>
        <w:t>. Ранее планировалось открыть объект в начале января, но сроки сертификации были сдвинуты.</w:t>
      </w:r>
    </w:p>
    <w:p w:rsidR="00A43C6D" w:rsidRDefault="00A43C6D" w:rsidP="00A43C6D">
      <w:pPr>
        <w:jc w:val="both"/>
      </w:pPr>
      <w:r>
        <w:t>«Строительно-монтажные работы на объекте выполнены в полном объеме, объект готов к эксплуатации полностью. &lt;…&gt; Мы хотим его запустить хотя бы к марту», – сказал он.</w:t>
      </w:r>
    </w:p>
    <w:p w:rsidR="00A43C6D" w:rsidRDefault="00A43C6D" w:rsidP="00A43C6D">
      <w:pPr>
        <w:jc w:val="both"/>
      </w:pPr>
      <w:r>
        <w:t xml:space="preserve">По данным </w:t>
      </w:r>
      <w:proofErr w:type="spellStart"/>
      <w:r>
        <w:t>Смекалина</w:t>
      </w:r>
      <w:proofErr w:type="spellEnd"/>
      <w:r>
        <w:t>, заявки на организацию рейсов поступили от ряда авиакомпаний, в числе которых «Аэрофлот» и «Победа». Он добавил, что перенос сдачи объекта произошел из-за расхождений в проекте и строительстве. В связи с этим в проект были внесены корректировки, после чего необходима повторная экспертиза.</w:t>
      </w:r>
    </w:p>
    <w:p w:rsidR="00A43C6D" w:rsidRDefault="00A43C6D" w:rsidP="00A43C6D">
      <w:pPr>
        <w:jc w:val="both"/>
      </w:pPr>
      <w:r>
        <w:t>«Было поручение [Дмитрия] Козака (заместитель председателя правительства РФ), поскольку аэропорт задействован в ЧМ по футболу, в ускоренном порядке провести экспертизу. Провели, но проектировщики плохо отработали», – уточнил председатель регионального правительства.</w:t>
      </w:r>
    </w:p>
    <w:p w:rsidR="00A43C6D" w:rsidRDefault="00A43C6D" w:rsidP="00A43C6D">
      <w:pPr>
        <w:jc w:val="both"/>
      </w:pPr>
      <w:r>
        <w:t>Ранее в Министерстве промышленности, строительства, жилищно-коммунального комплекса и транспорта Ульяновской области ТАСС сообщили, что Ульяновский институт гражданской авиации имени Б. П. Бугаева (заказчик работ по реконструкции) подал документы для ввода в эксплуатацию и сертификации аэродрома аэропорта после проведенной реконструкции.</w:t>
      </w:r>
    </w:p>
    <w:p w:rsidR="00A43C6D" w:rsidRDefault="00A43C6D" w:rsidP="00A43C6D">
      <w:pPr>
        <w:jc w:val="both"/>
      </w:pPr>
      <w:r>
        <w:t>По данным министерства, в связи с изменением законодательства во время проведения реконструкции изменились требования к проектной документации, в связи с чем сертификация аэродрома сдвинулась по срокам.</w:t>
      </w:r>
    </w:p>
    <w:p w:rsidR="00A43C6D" w:rsidRDefault="00A43C6D" w:rsidP="00A43C6D">
      <w:pPr>
        <w:jc w:val="both"/>
      </w:pPr>
      <w:r>
        <w:t>В министерстве уточнили, что сейчас институт совместно с правительством Ульяновской области проводит работу по получению разрешения на открытие аэропорта для полетов.</w:t>
      </w:r>
    </w:p>
    <w:p w:rsidR="00A43C6D" w:rsidRDefault="00A43C6D" w:rsidP="00A43C6D">
      <w:pPr>
        <w:jc w:val="both"/>
      </w:pPr>
      <w:r>
        <w:t>Лоукостер «Победа» отменил все 26 рейсов по маршруту из Москвы в Ульяновск и обратно в период с 16 по 28 февраля 2018 года после уведомления о невозможности выполнения рейсов в этот период в связи с затянувшейся сертификацией надзорными органами реконструированного аэропорта.</w:t>
      </w:r>
    </w:p>
    <w:p w:rsidR="00A43C6D" w:rsidRDefault="00A43C6D" w:rsidP="00A43C6D">
      <w:pPr>
        <w:jc w:val="both"/>
      </w:pPr>
      <w:r>
        <w:t>Аэропорт Ульяновск (</w:t>
      </w:r>
      <w:proofErr w:type="spellStart"/>
      <w:r>
        <w:t>Баратаевка</w:t>
      </w:r>
      <w:proofErr w:type="spellEnd"/>
      <w:r>
        <w:t xml:space="preserve">) имени Н. М. Карамзина расположен в 9 км от Ульяновска, рядом с поселком </w:t>
      </w:r>
      <w:proofErr w:type="spellStart"/>
      <w:r>
        <w:t>Баратаевка</w:t>
      </w:r>
      <w:proofErr w:type="spellEnd"/>
      <w:r>
        <w:t>.</w:t>
      </w:r>
    </w:p>
    <w:p w:rsidR="00A43C6D" w:rsidRDefault="00A43C6D" w:rsidP="00A43C6D">
      <w:pPr>
        <w:jc w:val="both"/>
      </w:pPr>
      <w:r>
        <w:t>Открытие международных направлений, по предварительным прогнозам, позволит увеличить объемы перевозок к 2030 году до 1 млн человек.</w:t>
      </w:r>
    </w:p>
    <w:p w:rsidR="00A43C6D" w:rsidRDefault="00A43C6D" w:rsidP="00A43C6D">
      <w:pPr>
        <w:jc w:val="both"/>
      </w:pPr>
      <w:hyperlink r:id="rId37" w:history="1">
        <w:r>
          <w:rPr>
            <w:rStyle w:val="a9"/>
          </w:rPr>
          <w:t>http://tass.ru/ekonomika/4914289</w:t>
        </w:r>
      </w:hyperlink>
    </w:p>
    <w:p w:rsidR="00A43C6D" w:rsidRDefault="00A43C6D" w:rsidP="00A43C6D">
      <w:pPr>
        <w:pStyle w:val="3"/>
        <w:jc w:val="both"/>
        <w:rPr>
          <w:rFonts w:ascii="Times New Roman" w:hAnsi="Times New Roman"/>
          <w:sz w:val="24"/>
          <w:szCs w:val="24"/>
        </w:rPr>
      </w:pPr>
      <w:bookmarkStart w:id="45" w:name="_Toc505150719"/>
      <w:r>
        <w:rPr>
          <w:rFonts w:ascii="Times New Roman" w:hAnsi="Times New Roman"/>
          <w:sz w:val="24"/>
          <w:szCs w:val="24"/>
        </w:rPr>
        <w:t>ИНТЕРФАКС; 2018.01.30; «ПОБЕДА» ПОЛУЧИЛА ДОПУСКИ ИЗ РОСТОВА-НА-ДОНУ И КРАСНОДАРА В ГЮМРИ, ИЗ МОСКВЫ В ПОДГОРИЦУ</w:t>
      </w:r>
      <w:bookmarkEnd w:id="45"/>
    </w:p>
    <w:p w:rsidR="00A43C6D" w:rsidRDefault="00A43C6D" w:rsidP="00A43C6D">
      <w:pPr>
        <w:jc w:val="both"/>
        <w:rPr>
          <w:szCs w:val="24"/>
        </w:rPr>
      </w:pPr>
      <w:r>
        <w:t>Низкобюджетная авиакомпания «Победа» (входит в группу «Аэрофлот» (MOEX: AFLT</w:t>
      </w:r>
      <w:proofErr w:type="gramStart"/>
      <w:r>
        <w:t>) )</w:t>
      </w:r>
      <w:proofErr w:type="gramEnd"/>
      <w:r>
        <w:t xml:space="preserve"> получила допуски </w:t>
      </w:r>
      <w:r>
        <w:rPr>
          <w:b/>
        </w:rPr>
        <w:t>Росавиаци</w:t>
      </w:r>
      <w:r>
        <w:t xml:space="preserve">и к выполнению регулярных рейсов из </w:t>
      </w:r>
      <w:proofErr w:type="spellStart"/>
      <w:r>
        <w:t>Ростова</w:t>
      </w:r>
      <w:proofErr w:type="spellEnd"/>
      <w:r>
        <w:t xml:space="preserve">-на-Дону и Краснодара в </w:t>
      </w:r>
      <w:proofErr w:type="spellStart"/>
      <w:r>
        <w:t>Гюмри</w:t>
      </w:r>
      <w:proofErr w:type="spellEnd"/>
      <w:r>
        <w:t xml:space="preserve"> (Армения), из Москвы в Подгорицу (Черногория).</w:t>
      </w:r>
    </w:p>
    <w:p w:rsidR="00A43C6D" w:rsidRDefault="00A43C6D" w:rsidP="00A43C6D">
      <w:pPr>
        <w:jc w:val="both"/>
      </w:pPr>
      <w:r>
        <w:t xml:space="preserve">Как говорится в приказе </w:t>
      </w:r>
      <w:r>
        <w:rPr>
          <w:b/>
        </w:rPr>
        <w:t>Росавиаци</w:t>
      </w:r>
      <w:r>
        <w:t xml:space="preserve">и от 29 января 2018 г., который опубликован во вторник на сайте ведомства, «Победа» сможет летать в </w:t>
      </w:r>
      <w:proofErr w:type="spellStart"/>
      <w:r>
        <w:t>Гюмри</w:t>
      </w:r>
      <w:proofErr w:type="spellEnd"/>
      <w:r>
        <w:t xml:space="preserve"> из </w:t>
      </w:r>
      <w:proofErr w:type="spellStart"/>
      <w:r>
        <w:t>Ростова</w:t>
      </w:r>
      <w:proofErr w:type="spellEnd"/>
      <w:r>
        <w:t>-на-Дону и Краснодара по три раза в неделю, допуск на рейсы Москва – Подгорица предполагает частоту 7 раз в неделю.</w:t>
      </w:r>
    </w:p>
    <w:p w:rsidR="00A43C6D" w:rsidRDefault="00A43C6D" w:rsidP="00A43C6D">
      <w:pPr>
        <w:jc w:val="both"/>
      </w:pPr>
      <w:r>
        <w:t xml:space="preserve">В настоящее время «Победа» летает в Ереван и </w:t>
      </w:r>
      <w:proofErr w:type="spellStart"/>
      <w:r>
        <w:t>Гюмри</w:t>
      </w:r>
      <w:proofErr w:type="spellEnd"/>
      <w:r>
        <w:t xml:space="preserve"> только из Москвы.</w:t>
      </w:r>
    </w:p>
    <w:p w:rsidR="00A43C6D" w:rsidRDefault="00A43C6D" w:rsidP="00A43C6D">
      <w:pPr>
        <w:pStyle w:val="3"/>
        <w:jc w:val="both"/>
        <w:rPr>
          <w:rFonts w:ascii="Times New Roman" w:hAnsi="Times New Roman"/>
          <w:sz w:val="24"/>
          <w:szCs w:val="24"/>
        </w:rPr>
      </w:pPr>
      <w:bookmarkStart w:id="46" w:name="_Toc505150720"/>
      <w:r>
        <w:rPr>
          <w:rFonts w:ascii="Times New Roman" w:hAnsi="Times New Roman"/>
          <w:sz w:val="24"/>
          <w:szCs w:val="24"/>
        </w:rPr>
        <w:t>ТАСС; 2018.01.30; ОМСКАЯ ОБЛАСТЬ ВЕДЕТ ПЕРЕГОВОРЫ С ДВУМЯ КОМПАНИЯМ ОБ УЧАСТИИ В СТРОИТЕЛЬСТВЕ АЭРОПОРТА</w:t>
      </w:r>
      <w:bookmarkEnd w:id="46"/>
    </w:p>
    <w:p w:rsidR="00A43C6D" w:rsidRDefault="00A43C6D" w:rsidP="00A43C6D">
      <w:pPr>
        <w:jc w:val="both"/>
        <w:rPr>
          <w:szCs w:val="24"/>
        </w:rPr>
      </w:pPr>
      <w:r>
        <w:t>Компании «Аэропорты регионов» и «</w:t>
      </w:r>
      <w:proofErr w:type="spellStart"/>
      <w:r>
        <w:t>Новапорт</w:t>
      </w:r>
      <w:proofErr w:type="spellEnd"/>
      <w:r>
        <w:t>» ведут переговоры с правительством Омской области об участии в проекте возведения нового международного аэропорта Омск-Федоровка, заявил во вторник журналистам врио губернатора региона Александр Бурков.</w:t>
      </w:r>
    </w:p>
    <w:p w:rsidR="00A43C6D" w:rsidRDefault="00A43C6D" w:rsidP="00A43C6D">
      <w:pPr>
        <w:jc w:val="both"/>
      </w:pPr>
      <w:r>
        <w:t xml:space="preserve">«Мы прорабатываем вопрос возможности строительства этого объекта (Омск-Федоровки). Сейчас ведутся переговоры с </w:t>
      </w:r>
      <w:proofErr w:type="spellStart"/>
      <w:r>
        <w:rPr>
          <w:b/>
        </w:rPr>
        <w:t>Росавиаци</w:t>
      </w:r>
      <w:r>
        <w:t>й</w:t>
      </w:r>
      <w:proofErr w:type="spellEnd"/>
      <w:r>
        <w:t xml:space="preserve"> и </w:t>
      </w:r>
      <w:r>
        <w:rPr>
          <w:b/>
        </w:rPr>
        <w:t>министерством транспорта</w:t>
      </w:r>
      <w:r>
        <w:t>, и, самое главное, ведется поиск управляющей компании. Есть две организации – «Аэропорты регионов» и «</w:t>
      </w:r>
      <w:proofErr w:type="spellStart"/>
      <w:r>
        <w:t>Новапорт</w:t>
      </w:r>
      <w:proofErr w:type="spellEnd"/>
      <w:r>
        <w:t>» – которые ведут с нами переговоры по возможности участия в управлении и строительстве этого объекта», – рассказал Бурков.</w:t>
      </w:r>
    </w:p>
    <w:p w:rsidR="00A43C6D" w:rsidRDefault="00A43C6D" w:rsidP="00A43C6D">
      <w:pPr>
        <w:jc w:val="both"/>
      </w:pPr>
      <w:r>
        <w:t>Строительство аэропорта Омск-Федоровка с пропускной способностью 1,2 млн пассажиров в год планировалось завершить в 2014 году. Для этого требовалось около 7 млрд рублей инвестиций, которые регион не нашел. В результате строительство объекта было заморожено. В настоящий момент, по оценке экспертов, на реализацию проекта необходимо от 9 до 11 млрд рублей.</w:t>
      </w:r>
    </w:p>
    <w:p w:rsidR="00A43C6D" w:rsidRDefault="00A43C6D" w:rsidP="00A43C6D">
      <w:pPr>
        <w:jc w:val="both"/>
      </w:pPr>
      <w:r>
        <w:t>Основной причиной строительства нового аэропорта является безопасность жителей города, поясняют эксперты. Действующий аэропорт Омск-Центральный находится почти в центре мегаполиса с населением 1,2 млн человек, самолеты взлетают и заходят на посадку над густонаселенными кварталами Центрального округа Омска. Новый аэропорт планируется построить в 18 км от границы города и в 32 км от его центра.</w:t>
      </w:r>
    </w:p>
    <w:p w:rsidR="00A43C6D" w:rsidRDefault="00A43C6D" w:rsidP="00A43C6D">
      <w:pPr>
        <w:jc w:val="both"/>
      </w:pPr>
      <w:hyperlink r:id="rId38" w:history="1">
        <w:r>
          <w:rPr>
            <w:rStyle w:val="a9"/>
          </w:rPr>
          <w:t>http://tass.ru/sibir-news/4914566</w:t>
        </w:r>
      </w:hyperlink>
    </w:p>
    <w:p w:rsidR="00A43C6D" w:rsidRDefault="00A43C6D" w:rsidP="00A43C6D">
      <w:pPr>
        <w:jc w:val="both"/>
      </w:pPr>
      <w:r>
        <w:t>На ту же тему:</w:t>
      </w:r>
    </w:p>
    <w:p w:rsidR="00A43C6D" w:rsidRDefault="00A43C6D" w:rsidP="00A43C6D">
      <w:pPr>
        <w:jc w:val="both"/>
      </w:pPr>
      <w:hyperlink r:id="rId39" w:history="1">
        <w:r>
          <w:rPr>
            <w:rStyle w:val="a9"/>
          </w:rPr>
          <w:t>https://www.kommersant.ru/doc/3534750?query=</w:t>
        </w:r>
        <w:r>
          <w:rPr>
            <w:rStyle w:val="a9"/>
            <w:b/>
          </w:rPr>
          <w:t>минтранс</w:t>
        </w:r>
      </w:hyperlink>
      <w:r>
        <w:t xml:space="preserve"> </w:t>
      </w:r>
    </w:p>
    <w:p w:rsidR="00A43C6D" w:rsidRDefault="00A43C6D" w:rsidP="00A43C6D">
      <w:pPr>
        <w:pStyle w:val="3"/>
        <w:jc w:val="both"/>
        <w:rPr>
          <w:rFonts w:ascii="Times New Roman" w:hAnsi="Times New Roman"/>
          <w:sz w:val="24"/>
          <w:szCs w:val="24"/>
        </w:rPr>
      </w:pPr>
      <w:bookmarkStart w:id="47" w:name="_Toc505150721"/>
      <w:r>
        <w:rPr>
          <w:rFonts w:ascii="Times New Roman" w:hAnsi="Times New Roman"/>
          <w:sz w:val="24"/>
          <w:szCs w:val="24"/>
        </w:rPr>
        <w:t>ИНТЕРФАКС; 2018.01.30; САМАРСКИЙ АЭРОПОРТ ВОЗОБНОВИЛ ПРИЕМ ТЯЖЕЛЫХ САМОЛЕТОВ, РЕКОНСТРУИРОВАВ ВПП-2</w:t>
      </w:r>
      <w:bookmarkEnd w:id="47"/>
    </w:p>
    <w:p w:rsidR="00A43C6D" w:rsidRDefault="00A43C6D" w:rsidP="00A43C6D">
      <w:pPr>
        <w:jc w:val="both"/>
        <w:rPr>
          <w:szCs w:val="24"/>
        </w:rPr>
      </w:pPr>
      <w:r>
        <w:t>Международный аэропорт «Курумоч» (MOEX: MAKU) (Самара, входит в холдинг «Аэропорты регионов» группы «Ренова») возобновил обслуживание дальнемагистральных лайнеров, сообщает пресс-служба аэропорта.</w:t>
      </w:r>
    </w:p>
    <w:p w:rsidR="00A43C6D" w:rsidRDefault="00A43C6D" w:rsidP="00A43C6D">
      <w:pPr>
        <w:jc w:val="both"/>
      </w:pPr>
      <w:r>
        <w:t xml:space="preserve">«Первым рейсом на воздушном судне этого типа (А330-200 – ИФ) стал рейс авиакомпании </w:t>
      </w:r>
      <w:proofErr w:type="spellStart"/>
      <w:r>
        <w:t>Nordwind</w:t>
      </w:r>
      <w:proofErr w:type="spellEnd"/>
      <w:r>
        <w:t xml:space="preserve"> из </w:t>
      </w:r>
      <w:proofErr w:type="spellStart"/>
      <w:r>
        <w:t>Нячанга</w:t>
      </w:r>
      <w:proofErr w:type="spellEnd"/>
      <w:r>
        <w:t xml:space="preserve"> (Вьетнам), доставивший в Самару 278 пассажиров», – говорится в сообщении.</w:t>
      </w:r>
    </w:p>
    <w:p w:rsidR="00A43C6D" w:rsidRDefault="00A43C6D" w:rsidP="00A43C6D">
      <w:pPr>
        <w:jc w:val="both"/>
      </w:pPr>
      <w:r>
        <w:t>Обслуживание этого типа воздушных лайнеров стало возможно с открытием в декабре 2017 года взлетно-посадочной полосы N2 (ВПП-2) после ее реконструкции, подчеркивается в пресс-релизе.</w:t>
      </w:r>
    </w:p>
    <w:p w:rsidR="00A43C6D" w:rsidRDefault="00A43C6D" w:rsidP="00A43C6D">
      <w:pPr>
        <w:jc w:val="both"/>
      </w:pPr>
      <w:r>
        <w:t xml:space="preserve">«A330-200 имеет максимальный взлетный вес 230 тонн, способен вместить 406 пассажиров при </w:t>
      </w:r>
      <w:proofErr w:type="spellStart"/>
      <w:r>
        <w:t>одноклассной</w:t>
      </w:r>
      <w:proofErr w:type="spellEnd"/>
      <w:r>
        <w:t xml:space="preserve"> компоновке салона и совершать перелеты до 13,45 тыс. км. Для сравнения, самолеты A320, на которых было перевезено больше всего пассажиров самарского аэропорта в 2017 году, имеют максимальную вместимость салона 189 мест, дальность полета 6,5 тыс. км и максимальный взлетный вес 73,5 тонны», – отмечает пресс-служба «Курумоча».</w:t>
      </w:r>
    </w:p>
    <w:p w:rsidR="00A43C6D" w:rsidRDefault="00A43C6D" w:rsidP="00A43C6D">
      <w:pPr>
        <w:jc w:val="both"/>
      </w:pPr>
      <w:r>
        <w:t>Ранее сообщалось, что в конце декабря 2017 года «Курумоч» приступил к эксплуатации ВПП-2.</w:t>
      </w:r>
    </w:p>
    <w:p w:rsidR="00A43C6D" w:rsidRDefault="00A43C6D" w:rsidP="00A43C6D">
      <w:pPr>
        <w:jc w:val="both"/>
      </w:pPr>
      <w:r>
        <w:t>ВПП-2 после реконструкции имеет протяженность 3 тыс. метров и ширину 45 метров, покрытие полосы выполнено из асфальтобетона. На аэродроме установлено новое оборудование по категории 3А ICAO, позволяющее производить полеты в любое время при практически любых погодных условиях.</w:t>
      </w:r>
    </w:p>
    <w:p w:rsidR="00A43C6D" w:rsidRDefault="00A43C6D" w:rsidP="00A43C6D">
      <w:pPr>
        <w:jc w:val="both"/>
      </w:pPr>
      <w:r>
        <w:t>«Характеристики ВПП-2 позволяют эксплуатировать практически все современные дальнемагистральные воздушные суда типа Boeing-777 и A340», – говорилось в пресс-релизе аэропорта.</w:t>
      </w:r>
    </w:p>
    <w:p w:rsidR="00A43C6D" w:rsidRDefault="00A43C6D" w:rsidP="00A43C6D">
      <w:pPr>
        <w:jc w:val="both"/>
      </w:pPr>
      <w:r>
        <w:t>В настоящее время в «Курумоче» действуют две взлетно-посадочные полосы.</w:t>
      </w:r>
    </w:p>
    <w:p w:rsidR="00A43C6D" w:rsidRDefault="00A43C6D" w:rsidP="00A43C6D">
      <w:pPr>
        <w:pStyle w:val="3"/>
        <w:jc w:val="both"/>
        <w:rPr>
          <w:rFonts w:ascii="Times New Roman" w:hAnsi="Times New Roman"/>
          <w:sz w:val="24"/>
          <w:szCs w:val="24"/>
        </w:rPr>
      </w:pPr>
      <w:bookmarkStart w:id="48" w:name="_Toc505150722"/>
      <w:r>
        <w:rPr>
          <w:rFonts w:ascii="Times New Roman" w:hAnsi="Times New Roman"/>
          <w:sz w:val="24"/>
          <w:szCs w:val="24"/>
        </w:rPr>
        <w:t>РИА НОВОСТИ; 2018.01.30; В КЕМГУ ОТКРОЮТ АКАДЕМИЮ БЕСПИЛОТНОЙ АВИАЦИИ И РОБОТОТЕХНИКИ</w:t>
      </w:r>
      <w:bookmarkEnd w:id="48"/>
    </w:p>
    <w:p w:rsidR="00A43C6D" w:rsidRDefault="00A43C6D" w:rsidP="00A43C6D">
      <w:pPr>
        <w:jc w:val="both"/>
        <w:rPr>
          <w:szCs w:val="24"/>
        </w:rPr>
      </w:pPr>
      <w:r>
        <w:t>Академия беспилотной авиации и робототехники, где всех желающих будут учить пилотировать дроны, готовится к открытию в Кемеровском государственном университете (</w:t>
      </w:r>
      <w:proofErr w:type="spellStart"/>
      <w:r>
        <w:t>КемГУ</w:t>
      </w:r>
      <w:proofErr w:type="spellEnd"/>
      <w:r>
        <w:t>), сообщает пресс-служба вуза.</w:t>
      </w:r>
    </w:p>
    <w:p w:rsidR="00A43C6D" w:rsidRDefault="00A43C6D" w:rsidP="00A43C6D">
      <w:pPr>
        <w:jc w:val="both"/>
      </w:pPr>
      <w:r>
        <w:t>«В опорном университете Кузбасса запустят академию беспилотной авиации и робототехники. В рамках запуска проекта все желающие смогут принять участие в соревнованиях по управлению дронами. В ходе обучения будущих пилотов ждут практические кейсы, тематические семинары-практикумы по востребованным вопросам. По окончании курса состоится квалификационный экзамен», – говорится в сообщении.</w:t>
      </w:r>
    </w:p>
    <w:p w:rsidR="00A43C6D" w:rsidRDefault="00A43C6D" w:rsidP="00A43C6D">
      <w:pPr>
        <w:jc w:val="both"/>
      </w:pPr>
      <w:r>
        <w:t xml:space="preserve">Торжественное открытие школы пилотов дронов запланировано на 9 февраля. В Центре компьютерного инжиниринга </w:t>
      </w:r>
      <w:proofErr w:type="spellStart"/>
      <w:r>
        <w:t>КемГУ</w:t>
      </w:r>
      <w:proofErr w:type="spellEnd"/>
      <w:r>
        <w:t xml:space="preserve"> научиться управлять </w:t>
      </w:r>
      <w:proofErr w:type="spellStart"/>
      <w:r>
        <w:t>коптерами</w:t>
      </w:r>
      <w:proofErr w:type="spellEnd"/>
      <w:r>
        <w:t xml:space="preserve"> смогут школьники старших классов, студенты, физические лица, индивидуальные предприниматели, а также организации, имеющие в своей структуре летные подразделения либо выделенных пилотов.</w:t>
      </w:r>
    </w:p>
    <w:p w:rsidR="00A43C6D" w:rsidRDefault="00A43C6D" w:rsidP="00A43C6D">
      <w:pPr>
        <w:jc w:val="both"/>
      </w:pPr>
      <w:r>
        <w:t xml:space="preserve">Как пояснили в </w:t>
      </w:r>
      <w:proofErr w:type="spellStart"/>
      <w:r>
        <w:t>КемГУ</w:t>
      </w:r>
      <w:proofErr w:type="spellEnd"/>
      <w:r>
        <w:t xml:space="preserve">, внедрение беспилотных воздушных систем в операционную деятельность предприятий Кузбасса – один из стратегических проектов в рамках программы развития опорного университета. Образовательной программой предусмотрено использование лучших международных образовательных практик и российских стандартов обучения специалистов в области использования беспилотной авиации, в частности, </w:t>
      </w:r>
      <w:r>
        <w:rPr>
          <w:b/>
        </w:rPr>
        <w:t>Росавиаци</w:t>
      </w:r>
      <w:r>
        <w:t>и и МЧС.</w:t>
      </w:r>
    </w:p>
    <w:p w:rsidR="00A43C6D" w:rsidRDefault="00A43C6D" w:rsidP="00A43C6D">
      <w:pPr>
        <w:jc w:val="both"/>
      </w:pPr>
      <w:r>
        <w:t xml:space="preserve">Директор Центра компьютерного инжиниринга </w:t>
      </w:r>
      <w:proofErr w:type="spellStart"/>
      <w:r>
        <w:t>КемГУ</w:t>
      </w:r>
      <w:proofErr w:type="spellEnd"/>
      <w:r>
        <w:t xml:space="preserve"> Артем Рада отмечает, что цель проекта – подготовка пилотов для управления процессом внедрения беспилотных воздушных систем в операционную деятельность предприятий на всех стадиях: от организации и осуществления дистанционного мониторинга территории с помощью беспилотного летательного аппарата до использования </w:t>
      </w:r>
      <w:proofErr w:type="gramStart"/>
      <w:r>
        <w:t>результатов постобработки</w:t>
      </w:r>
      <w:proofErr w:type="gramEnd"/>
      <w:r>
        <w:t xml:space="preserve"> полученных с них данных.</w:t>
      </w:r>
    </w:p>
    <w:p w:rsidR="00A43C6D" w:rsidRDefault="00A43C6D" w:rsidP="00A43C6D">
      <w:pPr>
        <w:jc w:val="both"/>
      </w:pPr>
      <w:r>
        <w:t xml:space="preserve">«Беспилотные летательные технологии совсем скоро кардинально изменят условия и правила игры в горнорудных работах, сельском хозяйстве, энергетике, логистике. В отдаленной перспективе – даже в пассажирских перевозках. Принципиально изменится структура рынка труда. К этому нужно готовиться. </w:t>
      </w:r>
    </w:p>
    <w:p w:rsidR="00A43C6D" w:rsidRDefault="00A43C6D" w:rsidP="00A43C6D">
      <w:pPr>
        <w:jc w:val="both"/>
      </w:pPr>
      <w:r>
        <w:t>Из современных участников региональной инновационной экосистемы опорный вуз может себе позволить мыслить на перспективу. Наш проект по внедрению беспилотников в экономику региона и школа пилотов как его часть – это как раз долгая, планомерная, но очень полезная работа по подготовке перспективных технологий, которые имеют ощутимый экономический эффект», – сказал Рада.</w:t>
      </w:r>
    </w:p>
    <w:p w:rsidR="00A43C6D" w:rsidRDefault="00A43C6D" w:rsidP="00A43C6D">
      <w:pPr>
        <w:jc w:val="both"/>
      </w:pPr>
      <w:hyperlink r:id="rId40" w:history="1">
        <w:r>
          <w:rPr>
            <w:rStyle w:val="a9"/>
          </w:rPr>
          <w:t>https://ria.ru/society/20180130/1513572139.html</w:t>
        </w:r>
      </w:hyperlink>
    </w:p>
    <w:p w:rsidR="00A43C6D" w:rsidRDefault="00A43C6D" w:rsidP="00A43C6D">
      <w:pPr>
        <w:pStyle w:val="3"/>
        <w:jc w:val="both"/>
        <w:rPr>
          <w:rFonts w:ascii="Times New Roman" w:hAnsi="Times New Roman"/>
          <w:sz w:val="24"/>
          <w:szCs w:val="24"/>
        </w:rPr>
      </w:pPr>
      <w:bookmarkStart w:id="49" w:name="_Toc505150724"/>
      <w:r>
        <w:rPr>
          <w:rFonts w:ascii="Times New Roman" w:hAnsi="Times New Roman"/>
          <w:sz w:val="24"/>
          <w:szCs w:val="24"/>
        </w:rPr>
        <w:t>ИНТЕРФАКС; 2018.01.30; СНЕГОПАД НЕ ВЫЗВАЛ СБОЕВ В РАБОТЕ МОСКОВСКИХ АЭРОПОРТОВ</w:t>
      </w:r>
      <w:bookmarkEnd w:id="49"/>
    </w:p>
    <w:p w:rsidR="00A43C6D" w:rsidRDefault="00A43C6D" w:rsidP="00A43C6D">
      <w:pPr>
        <w:jc w:val="both"/>
        <w:rPr>
          <w:szCs w:val="24"/>
        </w:rPr>
      </w:pPr>
      <w:r>
        <w:t xml:space="preserve">Московские аэропорты пока справляются с непогодой без длительных задержек рейсов и уходов на запасные аэродромы, сообщили «Интерфаксу» в </w:t>
      </w:r>
      <w:proofErr w:type="spellStart"/>
      <w:r>
        <w:t>авиадиспетчерских</w:t>
      </w:r>
      <w:proofErr w:type="spellEnd"/>
      <w:r>
        <w:t xml:space="preserve"> службах московского авиаузла.</w:t>
      </w:r>
    </w:p>
    <w:p w:rsidR="00A43C6D" w:rsidRDefault="00A43C6D" w:rsidP="00A43C6D">
      <w:pPr>
        <w:jc w:val="both"/>
      </w:pPr>
      <w:r>
        <w:t>«Обстановка в аэропортах московской воздушной зоны контролируемая. Снегопад не спровоцировал каких-либо сбоев в работе системы аэропортов. Ни один самолет на запасные аэродромы не ушел. Все взлеты – посадки происходят в аэропортах назначения», – сказал собеседник агентства.</w:t>
      </w:r>
    </w:p>
    <w:p w:rsidR="00A43C6D" w:rsidRDefault="00A43C6D" w:rsidP="00A43C6D">
      <w:pPr>
        <w:jc w:val="both"/>
      </w:pPr>
      <w:r>
        <w:t>Он сообщил, что аэродромные службы хорошо подготовились к борьбе с непогодой.</w:t>
      </w:r>
    </w:p>
    <w:p w:rsidR="00A43C6D" w:rsidRDefault="00A43C6D" w:rsidP="00A43C6D">
      <w:pPr>
        <w:jc w:val="both"/>
      </w:pPr>
      <w:r>
        <w:t>«Сформирован достаточный запас реагентов. Аэродромные службы в усиленном режиме расчищают взлетно-посадочные полосы, рулежные дорожки и перроны, своевременно обрабатывают их. Также дополнительную обработку перед вылетом проходят самолеты», – сказал он.</w:t>
      </w:r>
    </w:p>
    <w:p w:rsidR="00A43C6D" w:rsidRDefault="00A43C6D" w:rsidP="00A43C6D">
      <w:pPr>
        <w:jc w:val="both"/>
      </w:pPr>
      <w:r>
        <w:t>Между тем, по данным сервиса «</w:t>
      </w:r>
      <w:proofErr w:type="spellStart"/>
      <w:r>
        <w:t>Яндекс.расписание</w:t>
      </w:r>
      <w:proofErr w:type="spellEnd"/>
      <w:r>
        <w:t>», в московских аэропортах утром во вторник задержано девять рейсов – пять в «Шереметьево», три – во «Внуково» и один – в «Домодедово». Еще девять рейсов в «Домодедово» отменены.</w:t>
      </w:r>
    </w:p>
    <w:p w:rsidR="00A43C6D" w:rsidRDefault="00A43C6D" w:rsidP="00A43C6D">
      <w:pPr>
        <w:pStyle w:val="3"/>
        <w:jc w:val="both"/>
        <w:rPr>
          <w:rFonts w:ascii="Times New Roman" w:hAnsi="Times New Roman"/>
          <w:sz w:val="24"/>
          <w:szCs w:val="24"/>
        </w:rPr>
      </w:pPr>
      <w:bookmarkStart w:id="50" w:name="_Toc505150725"/>
      <w:r>
        <w:rPr>
          <w:rFonts w:ascii="Times New Roman" w:hAnsi="Times New Roman"/>
          <w:sz w:val="24"/>
          <w:szCs w:val="24"/>
        </w:rPr>
        <w:t>ИНТЕРФАКС – ДАЛЬНИЙ ВОСТОК; 2018.01.30; ДВА САМОЛЕТА, ВЫНУЖДЕННО ПРИЗЕМЛИВШИХСЯ В АЭРОПОРТУ ХАБАРОВСКА, ВЫЛЕТЕЛИ В ПУНКТЫ НАЗНАЧЕНИЯ</w:t>
      </w:r>
      <w:bookmarkEnd w:id="50"/>
    </w:p>
    <w:p w:rsidR="00A43C6D" w:rsidRDefault="00A43C6D" w:rsidP="00A43C6D">
      <w:pPr>
        <w:jc w:val="both"/>
        <w:rPr>
          <w:szCs w:val="24"/>
        </w:rPr>
      </w:pPr>
      <w:r>
        <w:t xml:space="preserve">Пассажирские самолеты рейсов «Хабаровск – Магадан» и «Владивосток – Благовещенск», которые во вторник вынужденно приземлились </w:t>
      </w:r>
      <w:proofErr w:type="gramStart"/>
      <w:r>
        <w:t>по разными причинам</w:t>
      </w:r>
      <w:proofErr w:type="gramEnd"/>
      <w:r>
        <w:t xml:space="preserve"> в аэропорту Хабаровска, направляются в пункты назначения, сообщила агентству «Интерфакс-Дальний Восток» ведущий специалист по связям с общественностью аэропорта Александра Пасько.</w:t>
      </w:r>
    </w:p>
    <w:p w:rsidR="00A43C6D" w:rsidRDefault="00A43C6D" w:rsidP="00A43C6D">
      <w:pPr>
        <w:jc w:val="both"/>
      </w:pPr>
      <w:r>
        <w:t>«В ожидании вылета пассажиры находились в здании аэропорта. Борт, который должен был лететь в Благовещенск, пришлось заменить. Такое решение приняла авиакомпания «Аврора». С какими причинами это связано, я пояснить не могу», – сообщила собеседница агентства.</w:t>
      </w:r>
    </w:p>
    <w:p w:rsidR="00A43C6D" w:rsidRDefault="00A43C6D" w:rsidP="00A43C6D">
      <w:pPr>
        <w:jc w:val="both"/>
      </w:pPr>
      <w:r>
        <w:t>В авиакомпании «Аврора» пообещали прокомментировать ситуацию с вынужденной посадкой самолета, летевшего в Благовещенск, не раньше среды.</w:t>
      </w:r>
    </w:p>
    <w:p w:rsidR="00A43C6D" w:rsidRDefault="00A43C6D" w:rsidP="00A43C6D">
      <w:pPr>
        <w:jc w:val="both"/>
      </w:pPr>
      <w:r>
        <w:t>Как сообщалось, во вторник экипаж самолета, вылетевшего из Хабаровска в Магадан, спустя всего примерно 10 минут полета получил информацию о сложных метеоусловиях в Магадане. Было принято решение вернуться в аэропорт вылета.</w:t>
      </w:r>
    </w:p>
    <w:p w:rsidR="00A43C6D" w:rsidRDefault="00A43C6D" w:rsidP="00A43C6D">
      <w:pPr>
        <w:jc w:val="both"/>
      </w:pPr>
      <w:r>
        <w:t xml:space="preserve">По этой же причине на запасном аэродроме в Хабаровске приземлился </w:t>
      </w:r>
      <w:proofErr w:type="gramStart"/>
      <w:r>
        <w:t>грузовой борт</w:t>
      </w:r>
      <w:proofErr w:type="gramEnd"/>
      <w:r>
        <w:t xml:space="preserve"> летевший на Колыму из Красноярска. Он также уже вылетел к месту назначения.</w:t>
      </w:r>
    </w:p>
    <w:p w:rsidR="00A43C6D" w:rsidRDefault="00A43C6D" w:rsidP="00A43C6D">
      <w:pPr>
        <w:jc w:val="both"/>
      </w:pPr>
      <w:r>
        <w:t>Ранее Хабаровский аэропорт принял борт из Владивостока, следовавший в Благовещенск. Самолет совершил вынужденную посадку из-за технических неполадок.</w:t>
      </w:r>
    </w:p>
    <w:p w:rsidR="0010257A" w:rsidRPr="0098527E" w:rsidRDefault="0010257A" w:rsidP="0098527E">
      <w:bookmarkStart w:id="51" w:name="_GoBack"/>
      <w:bookmarkEnd w:id="51"/>
    </w:p>
    <w:sectPr w:rsidR="0010257A" w:rsidRPr="0098527E" w:rsidSect="00742C5C">
      <w:headerReference w:type="default" r:id="rId41"/>
      <w:footerReference w:type="even" r:id="rId42"/>
      <w:footerReference w:type="default" r:id="rId43"/>
      <w:headerReference w:type="first" r:id="rId44"/>
      <w:footerReference w:type="first" r:id="rId45"/>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3C6D" w:rsidRDefault="00A43C6D">
      <w:r>
        <w:separator/>
      </w:r>
    </w:p>
  </w:endnote>
  <w:endnote w:type="continuationSeparator" w:id="0">
    <w:p w:rsidR="00A43C6D" w:rsidRDefault="00A43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3C6D" w:rsidRDefault="00A43C6D"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A43C6D" w:rsidRDefault="00A43C6D">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3C6D" w:rsidRDefault="00A43C6D">
    <w:pPr>
      <w:pStyle w:val="a4"/>
      <w:pBdr>
        <w:bottom w:val="single" w:sz="6" w:space="1" w:color="auto"/>
      </w:pBdr>
      <w:ind w:right="360"/>
      <w:rPr>
        <w:lang w:val="en-US"/>
      </w:rPr>
    </w:pPr>
  </w:p>
  <w:p w:rsidR="00A43C6D" w:rsidRDefault="00A43C6D"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2A7710">
      <w:rPr>
        <w:rStyle w:val="a5"/>
        <w:noProof/>
      </w:rPr>
      <w:t>25</w:t>
    </w:r>
    <w:r>
      <w:rPr>
        <w:rStyle w:val="a5"/>
      </w:rPr>
      <w:fldChar w:fldCharType="end"/>
    </w:r>
  </w:p>
  <w:p w:rsidR="00A43C6D" w:rsidRDefault="00A43C6D">
    <w:pPr>
      <w:pStyle w:val="a4"/>
      <w:ind w:right="360"/>
      <w:rPr>
        <w:lang w:val="en-US"/>
      </w:rPr>
    </w:pPr>
  </w:p>
  <w:p w:rsidR="00A43C6D" w:rsidRDefault="00A43C6D">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3C6D" w:rsidRDefault="00A43C6D">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3C6D" w:rsidRDefault="00A43C6D">
      <w:r>
        <w:separator/>
      </w:r>
    </w:p>
  </w:footnote>
  <w:footnote w:type="continuationSeparator" w:id="0">
    <w:p w:rsidR="00A43C6D" w:rsidRDefault="00A43C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3C6D" w:rsidRDefault="00A43C6D">
    <w:pPr>
      <w:pStyle w:val="a3"/>
      <w:jc w:val="center"/>
      <w:rPr>
        <w:rFonts w:ascii="DidonaCTT" w:hAnsi="DidonaCTT"/>
        <w:color w:val="000080"/>
        <w:sz w:val="28"/>
        <w:szCs w:val="28"/>
      </w:rPr>
    </w:pPr>
  </w:p>
  <w:p w:rsidR="00A43C6D" w:rsidRPr="00C81007" w:rsidRDefault="00A43C6D">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A43C6D" w:rsidRDefault="00A43C6D">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3C6D" w:rsidRDefault="00A43C6D"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rsidR="00A43C6D" w:rsidRPr="00B2388E" w:rsidRDefault="00A43C6D" w:rsidP="00742C5C">
    <w:pPr>
      <w:jc w:val="center"/>
      <w:rPr>
        <w:b/>
        <w:color w:val="000080"/>
        <w:sz w:val="32"/>
        <w:szCs w:val="32"/>
      </w:rPr>
    </w:pPr>
    <w:r w:rsidRPr="00B2388E">
      <w:rPr>
        <w:b/>
        <w:color w:val="000080"/>
        <w:sz w:val="32"/>
        <w:szCs w:val="32"/>
      </w:rPr>
      <w:t>Ежедневный мониторинг СМИ</w:t>
    </w:r>
  </w:p>
  <w:p w:rsidR="00A43C6D" w:rsidRDefault="00A43C6D">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25A8"/>
    <w:rsid w:val="000149B9"/>
    <w:rsid w:val="000332BF"/>
    <w:rsid w:val="00034D2B"/>
    <w:rsid w:val="00034FB5"/>
    <w:rsid w:val="00037A6B"/>
    <w:rsid w:val="00044DD8"/>
    <w:rsid w:val="00053CED"/>
    <w:rsid w:val="000560AF"/>
    <w:rsid w:val="00056996"/>
    <w:rsid w:val="0006403D"/>
    <w:rsid w:val="000651A0"/>
    <w:rsid w:val="000655D6"/>
    <w:rsid w:val="00070C4C"/>
    <w:rsid w:val="000721CE"/>
    <w:rsid w:val="00073E4E"/>
    <w:rsid w:val="0007549F"/>
    <w:rsid w:val="00081B7A"/>
    <w:rsid w:val="0008214E"/>
    <w:rsid w:val="00083C68"/>
    <w:rsid w:val="00090C8C"/>
    <w:rsid w:val="00093731"/>
    <w:rsid w:val="00094ABF"/>
    <w:rsid w:val="00095A89"/>
    <w:rsid w:val="000A5C00"/>
    <w:rsid w:val="000B3E61"/>
    <w:rsid w:val="000B3F21"/>
    <w:rsid w:val="000B5BD3"/>
    <w:rsid w:val="000B7479"/>
    <w:rsid w:val="000C0B7D"/>
    <w:rsid w:val="000C1088"/>
    <w:rsid w:val="000D2E99"/>
    <w:rsid w:val="000D2FCB"/>
    <w:rsid w:val="000D7ABE"/>
    <w:rsid w:val="000E2DF8"/>
    <w:rsid w:val="000E6A8C"/>
    <w:rsid w:val="000F0A3E"/>
    <w:rsid w:val="00100F41"/>
    <w:rsid w:val="001018C6"/>
    <w:rsid w:val="0010257A"/>
    <w:rsid w:val="001035AD"/>
    <w:rsid w:val="001142DA"/>
    <w:rsid w:val="001214EA"/>
    <w:rsid w:val="0012754A"/>
    <w:rsid w:val="00132034"/>
    <w:rsid w:val="00135A16"/>
    <w:rsid w:val="00136F56"/>
    <w:rsid w:val="001371EE"/>
    <w:rsid w:val="0014297E"/>
    <w:rsid w:val="00142C85"/>
    <w:rsid w:val="00143020"/>
    <w:rsid w:val="00146A41"/>
    <w:rsid w:val="001502F4"/>
    <w:rsid w:val="00151C9A"/>
    <w:rsid w:val="00153E98"/>
    <w:rsid w:val="00160AF8"/>
    <w:rsid w:val="00161DA9"/>
    <w:rsid w:val="0016397B"/>
    <w:rsid w:val="001668B1"/>
    <w:rsid w:val="00170F94"/>
    <w:rsid w:val="00180752"/>
    <w:rsid w:val="00183F53"/>
    <w:rsid w:val="0018687A"/>
    <w:rsid w:val="00190D5B"/>
    <w:rsid w:val="00192434"/>
    <w:rsid w:val="001926E7"/>
    <w:rsid w:val="001A5E8B"/>
    <w:rsid w:val="001B0AE0"/>
    <w:rsid w:val="001B646F"/>
    <w:rsid w:val="001C12A9"/>
    <w:rsid w:val="001C1819"/>
    <w:rsid w:val="001D29B7"/>
    <w:rsid w:val="001D576E"/>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F73"/>
    <w:rsid w:val="00296165"/>
    <w:rsid w:val="002A2278"/>
    <w:rsid w:val="002A2F1D"/>
    <w:rsid w:val="002A7710"/>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7E7"/>
    <w:rsid w:val="00325E0E"/>
    <w:rsid w:val="00327FF5"/>
    <w:rsid w:val="003411E2"/>
    <w:rsid w:val="003434BD"/>
    <w:rsid w:val="00344663"/>
    <w:rsid w:val="00345C66"/>
    <w:rsid w:val="00377103"/>
    <w:rsid w:val="003801C4"/>
    <w:rsid w:val="00381408"/>
    <w:rsid w:val="003912B4"/>
    <w:rsid w:val="003960DD"/>
    <w:rsid w:val="003B172F"/>
    <w:rsid w:val="003B21A9"/>
    <w:rsid w:val="003B3D6F"/>
    <w:rsid w:val="003E2CD2"/>
    <w:rsid w:val="003E3791"/>
    <w:rsid w:val="003E6B84"/>
    <w:rsid w:val="003F2D3C"/>
    <w:rsid w:val="003F2EAF"/>
    <w:rsid w:val="003F33BB"/>
    <w:rsid w:val="00402BA2"/>
    <w:rsid w:val="00404CBD"/>
    <w:rsid w:val="00407285"/>
    <w:rsid w:val="00412D04"/>
    <w:rsid w:val="0041424C"/>
    <w:rsid w:val="00416081"/>
    <w:rsid w:val="00416B90"/>
    <w:rsid w:val="00424ED7"/>
    <w:rsid w:val="00430FB9"/>
    <w:rsid w:val="00431146"/>
    <w:rsid w:val="004316EF"/>
    <w:rsid w:val="004340C2"/>
    <w:rsid w:val="0043562D"/>
    <w:rsid w:val="004363DF"/>
    <w:rsid w:val="00444C20"/>
    <w:rsid w:val="0044662D"/>
    <w:rsid w:val="00461A6D"/>
    <w:rsid w:val="00472103"/>
    <w:rsid w:val="00473B7D"/>
    <w:rsid w:val="00474098"/>
    <w:rsid w:val="00477C83"/>
    <w:rsid w:val="004809C2"/>
    <w:rsid w:val="00483A80"/>
    <w:rsid w:val="00487E28"/>
    <w:rsid w:val="00490AA8"/>
    <w:rsid w:val="00495BFD"/>
    <w:rsid w:val="00496AA7"/>
    <w:rsid w:val="004A30AD"/>
    <w:rsid w:val="004A58EC"/>
    <w:rsid w:val="004A5A84"/>
    <w:rsid w:val="004A6370"/>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29EC"/>
    <w:rsid w:val="00525738"/>
    <w:rsid w:val="00530781"/>
    <w:rsid w:val="00531D6F"/>
    <w:rsid w:val="00565FCE"/>
    <w:rsid w:val="00567FDC"/>
    <w:rsid w:val="00570103"/>
    <w:rsid w:val="00574721"/>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15CC4"/>
    <w:rsid w:val="00625699"/>
    <w:rsid w:val="0063204A"/>
    <w:rsid w:val="00632ED9"/>
    <w:rsid w:val="00645AC9"/>
    <w:rsid w:val="006463B0"/>
    <w:rsid w:val="00650DEC"/>
    <w:rsid w:val="00660F7E"/>
    <w:rsid w:val="00665EFE"/>
    <w:rsid w:val="00667DDC"/>
    <w:rsid w:val="006801F1"/>
    <w:rsid w:val="00684B38"/>
    <w:rsid w:val="006A0019"/>
    <w:rsid w:val="006A080B"/>
    <w:rsid w:val="006A7E8F"/>
    <w:rsid w:val="006B0284"/>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37E7"/>
    <w:rsid w:val="00755048"/>
    <w:rsid w:val="00764E9C"/>
    <w:rsid w:val="00766AE7"/>
    <w:rsid w:val="00777B99"/>
    <w:rsid w:val="00786DD4"/>
    <w:rsid w:val="00793AD4"/>
    <w:rsid w:val="00797F1A"/>
    <w:rsid w:val="00797FD1"/>
    <w:rsid w:val="007A77DE"/>
    <w:rsid w:val="007C519E"/>
    <w:rsid w:val="007C647E"/>
    <w:rsid w:val="007C7711"/>
    <w:rsid w:val="007C79AE"/>
    <w:rsid w:val="007D41C7"/>
    <w:rsid w:val="007E010E"/>
    <w:rsid w:val="007E66CE"/>
    <w:rsid w:val="00812A16"/>
    <w:rsid w:val="00813A01"/>
    <w:rsid w:val="008205B3"/>
    <w:rsid w:val="00822ADE"/>
    <w:rsid w:val="00830729"/>
    <w:rsid w:val="0083182A"/>
    <w:rsid w:val="008352AD"/>
    <w:rsid w:val="008504FA"/>
    <w:rsid w:val="008528F1"/>
    <w:rsid w:val="00862562"/>
    <w:rsid w:val="0087227F"/>
    <w:rsid w:val="00873544"/>
    <w:rsid w:val="008812A2"/>
    <w:rsid w:val="00883AB7"/>
    <w:rsid w:val="00892585"/>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2479"/>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A326B"/>
    <w:rsid w:val="009B03FF"/>
    <w:rsid w:val="009B4CFE"/>
    <w:rsid w:val="009D008C"/>
    <w:rsid w:val="009D52FE"/>
    <w:rsid w:val="009D77D6"/>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43C6D"/>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447"/>
    <w:rsid w:val="00AB3A00"/>
    <w:rsid w:val="00AB6E5F"/>
    <w:rsid w:val="00AC350F"/>
    <w:rsid w:val="00AC5169"/>
    <w:rsid w:val="00AD6E17"/>
    <w:rsid w:val="00AD7872"/>
    <w:rsid w:val="00AE21E4"/>
    <w:rsid w:val="00AE48A0"/>
    <w:rsid w:val="00AF6484"/>
    <w:rsid w:val="00B10DE9"/>
    <w:rsid w:val="00B14B23"/>
    <w:rsid w:val="00B2565E"/>
    <w:rsid w:val="00B25666"/>
    <w:rsid w:val="00B2771B"/>
    <w:rsid w:val="00B318A3"/>
    <w:rsid w:val="00B34A42"/>
    <w:rsid w:val="00B41E03"/>
    <w:rsid w:val="00B4256A"/>
    <w:rsid w:val="00B42BD7"/>
    <w:rsid w:val="00B45B38"/>
    <w:rsid w:val="00B647BA"/>
    <w:rsid w:val="00B6565C"/>
    <w:rsid w:val="00B678CD"/>
    <w:rsid w:val="00B739D9"/>
    <w:rsid w:val="00B74AFC"/>
    <w:rsid w:val="00B93DB8"/>
    <w:rsid w:val="00BA050F"/>
    <w:rsid w:val="00BA25F6"/>
    <w:rsid w:val="00BA317F"/>
    <w:rsid w:val="00BC3A16"/>
    <w:rsid w:val="00BC717D"/>
    <w:rsid w:val="00BD780B"/>
    <w:rsid w:val="00BE0CA5"/>
    <w:rsid w:val="00BE34F3"/>
    <w:rsid w:val="00BE581B"/>
    <w:rsid w:val="00BE59B5"/>
    <w:rsid w:val="00BE6A66"/>
    <w:rsid w:val="00BF34E3"/>
    <w:rsid w:val="00BF3887"/>
    <w:rsid w:val="00BF3967"/>
    <w:rsid w:val="00C007BD"/>
    <w:rsid w:val="00C01198"/>
    <w:rsid w:val="00C02236"/>
    <w:rsid w:val="00C04CB2"/>
    <w:rsid w:val="00C06F32"/>
    <w:rsid w:val="00C07DBE"/>
    <w:rsid w:val="00C130FE"/>
    <w:rsid w:val="00C21D2C"/>
    <w:rsid w:val="00C24260"/>
    <w:rsid w:val="00C254AD"/>
    <w:rsid w:val="00C344A5"/>
    <w:rsid w:val="00C36A4D"/>
    <w:rsid w:val="00C41971"/>
    <w:rsid w:val="00C55E5B"/>
    <w:rsid w:val="00C67D61"/>
    <w:rsid w:val="00C70D33"/>
    <w:rsid w:val="00C7516D"/>
    <w:rsid w:val="00C81007"/>
    <w:rsid w:val="00C81B15"/>
    <w:rsid w:val="00C8627A"/>
    <w:rsid w:val="00C93F00"/>
    <w:rsid w:val="00C962F9"/>
    <w:rsid w:val="00CA0C59"/>
    <w:rsid w:val="00CA328E"/>
    <w:rsid w:val="00CA69AB"/>
    <w:rsid w:val="00CB0A73"/>
    <w:rsid w:val="00CB533A"/>
    <w:rsid w:val="00CB781D"/>
    <w:rsid w:val="00CC4247"/>
    <w:rsid w:val="00CC608A"/>
    <w:rsid w:val="00CD52CB"/>
    <w:rsid w:val="00CE332F"/>
    <w:rsid w:val="00CF4B3D"/>
    <w:rsid w:val="00CF561A"/>
    <w:rsid w:val="00D1346E"/>
    <w:rsid w:val="00D20C37"/>
    <w:rsid w:val="00D32206"/>
    <w:rsid w:val="00D35B82"/>
    <w:rsid w:val="00D425D9"/>
    <w:rsid w:val="00D517EB"/>
    <w:rsid w:val="00D56F3F"/>
    <w:rsid w:val="00D5770C"/>
    <w:rsid w:val="00D61099"/>
    <w:rsid w:val="00D61EB8"/>
    <w:rsid w:val="00D65512"/>
    <w:rsid w:val="00D7002F"/>
    <w:rsid w:val="00D819E0"/>
    <w:rsid w:val="00D87179"/>
    <w:rsid w:val="00D96D86"/>
    <w:rsid w:val="00DB28D8"/>
    <w:rsid w:val="00DB54A7"/>
    <w:rsid w:val="00DD0AB1"/>
    <w:rsid w:val="00DD3649"/>
    <w:rsid w:val="00DD6513"/>
    <w:rsid w:val="00DE18C2"/>
    <w:rsid w:val="00E02036"/>
    <w:rsid w:val="00E03FAB"/>
    <w:rsid w:val="00E040D1"/>
    <w:rsid w:val="00E06663"/>
    <w:rsid w:val="00E11E4C"/>
    <w:rsid w:val="00E1394A"/>
    <w:rsid w:val="00E14096"/>
    <w:rsid w:val="00E219EC"/>
    <w:rsid w:val="00E2553C"/>
    <w:rsid w:val="00E34347"/>
    <w:rsid w:val="00E352C4"/>
    <w:rsid w:val="00E35B1E"/>
    <w:rsid w:val="00E35EB7"/>
    <w:rsid w:val="00E431CD"/>
    <w:rsid w:val="00E517C0"/>
    <w:rsid w:val="00E6354C"/>
    <w:rsid w:val="00E70DEC"/>
    <w:rsid w:val="00E734F4"/>
    <w:rsid w:val="00E7490C"/>
    <w:rsid w:val="00E74BBB"/>
    <w:rsid w:val="00E75049"/>
    <w:rsid w:val="00E76123"/>
    <w:rsid w:val="00E7691E"/>
    <w:rsid w:val="00E80E40"/>
    <w:rsid w:val="00E926C9"/>
    <w:rsid w:val="00EA12A5"/>
    <w:rsid w:val="00EA776B"/>
    <w:rsid w:val="00EB2891"/>
    <w:rsid w:val="00EB4972"/>
    <w:rsid w:val="00EB5D92"/>
    <w:rsid w:val="00EC2769"/>
    <w:rsid w:val="00EC3C81"/>
    <w:rsid w:val="00EC6727"/>
    <w:rsid w:val="00ED05E6"/>
    <w:rsid w:val="00EF21AA"/>
    <w:rsid w:val="00EF296E"/>
    <w:rsid w:val="00EF5DAE"/>
    <w:rsid w:val="00F059CA"/>
    <w:rsid w:val="00F10896"/>
    <w:rsid w:val="00F127CE"/>
    <w:rsid w:val="00F14587"/>
    <w:rsid w:val="00F14859"/>
    <w:rsid w:val="00F278FF"/>
    <w:rsid w:val="00F35B26"/>
    <w:rsid w:val="00F409D3"/>
    <w:rsid w:val="00F41854"/>
    <w:rsid w:val="00F41C56"/>
    <w:rsid w:val="00F579CD"/>
    <w:rsid w:val="00F627E9"/>
    <w:rsid w:val="00F64F4E"/>
    <w:rsid w:val="00F73B7A"/>
    <w:rsid w:val="00F814E5"/>
    <w:rsid w:val="00F84C3C"/>
    <w:rsid w:val="00F873F7"/>
    <w:rsid w:val="00F879D8"/>
    <w:rsid w:val="00F9641F"/>
    <w:rsid w:val="00FA0170"/>
    <w:rsid w:val="00FA05B3"/>
    <w:rsid w:val="00FA3813"/>
    <w:rsid w:val="00FA770F"/>
    <w:rsid w:val="00FB18C0"/>
    <w:rsid w:val="00FB2A7D"/>
    <w:rsid w:val="00FB50B0"/>
    <w:rsid w:val="00FB7B2E"/>
    <w:rsid w:val="00FC3B1C"/>
    <w:rsid w:val="00FC62B8"/>
    <w:rsid w:val="00FC6F32"/>
    <w:rsid w:val="00FC7AA0"/>
    <w:rsid w:val="00FD5A9D"/>
    <w:rsid w:val="00FE0F73"/>
    <w:rsid w:val="00FE2DD4"/>
    <w:rsid w:val="00FE50F9"/>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56232173"/>
  <w15:chartTrackingRefBased/>
  <w15:docId w15:val="{DF3B3458-9CF1-43A8-B843-5A49010E6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basedOn w:val="a0"/>
    <w:uiPriority w:val="99"/>
    <w:semiHidden/>
    <w:unhideWhenUsed/>
    <w:rsid w:val="00A43C6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854937">
      <w:bodyDiv w:val="1"/>
      <w:marLeft w:val="0"/>
      <w:marRight w:val="0"/>
      <w:marTop w:val="0"/>
      <w:marBottom w:val="0"/>
      <w:divBdr>
        <w:top w:val="none" w:sz="0" w:space="0" w:color="auto"/>
        <w:left w:val="none" w:sz="0" w:space="0" w:color="auto"/>
        <w:bottom w:val="none" w:sz="0" w:space="0" w:color="auto"/>
        <w:right w:val="none" w:sz="0" w:space="0" w:color="auto"/>
      </w:divBdr>
    </w:div>
    <w:div w:id="1120224353">
      <w:bodyDiv w:val="1"/>
      <w:marLeft w:val="0"/>
      <w:marRight w:val="0"/>
      <w:marTop w:val="0"/>
      <w:marBottom w:val="0"/>
      <w:divBdr>
        <w:top w:val="none" w:sz="0" w:space="0" w:color="auto"/>
        <w:left w:val="none" w:sz="0" w:space="0" w:color="auto"/>
        <w:bottom w:val="none" w:sz="0" w:space="0" w:color="auto"/>
        <w:right w:val="none" w:sz="0" w:space="0" w:color="auto"/>
      </w:divBdr>
    </w:div>
    <w:div w:id="1266811769">
      <w:bodyDiv w:val="1"/>
      <w:marLeft w:val="0"/>
      <w:marRight w:val="0"/>
      <w:marTop w:val="0"/>
      <w:marBottom w:val="0"/>
      <w:divBdr>
        <w:top w:val="none" w:sz="0" w:space="0" w:color="auto"/>
        <w:left w:val="none" w:sz="0" w:space="0" w:color="auto"/>
        <w:bottom w:val="none" w:sz="0" w:space="0" w:color="auto"/>
        <w:right w:val="none" w:sz="0" w:space="0" w:color="auto"/>
      </w:divBdr>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13956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ns.online/transport/Mintrans-gotov-rabotat-s-bolshim-userdiem-posle-publikatsii-kremlevskogo-doklada-2018-01-30/" TargetMode="External"/><Relationship Id="rId13" Type="http://schemas.openxmlformats.org/officeDocument/2006/relationships/hyperlink" Target="https://www.kommersant.ru/doc/3516029" TargetMode="External"/><Relationship Id="rId18" Type="http://schemas.openxmlformats.org/officeDocument/2006/relationships/hyperlink" Target="http://volga.news/article/462753.html" TargetMode="External"/><Relationship Id="rId26" Type="http://schemas.openxmlformats.org/officeDocument/2006/relationships/hyperlink" Target="https://rns.online/transport/Perevozki-passazhirov-gorodskim-transportom-nochyu-virosli-v-Moskve-na-18-v-2017-godu-2018-01-30/" TargetMode="External"/><Relationship Id="rId39" Type="http://schemas.openxmlformats.org/officeDocument/2006/relationships/hyperlink" Target="https://www.kommersant.ru/doc/3534750?query=&#1084;&#1080;&#1085;&#1090;&#1088;&#1072;&#1085;&#1089;" TargetMode="External"/><Relationship Id="rId3" Type="http://schemas.openxmlformats.org/officeDocument/2006/relationships/webSettings" Target="webSettings.xml"/><Relationship Id="rId21" Type="http://schemas.openxmlformats.org/officeDocument/2006/relationships/hyperlink" Target="https://riamo.ru/article/264789/ekspert-uveren-chto-novyj-zakonoproekt-mintransporta-rf-otkroet-lazejki-dlya-bezbiletnikov.xl" TargetMode="External"/><Relationship Id="rId34" Type="http://schemas.openxmlformats.org/officeDocument/2006/relationships/hyperlink" Target="http://tass.ru/transport/4915475\"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hyperlink" Target="https://ria.ru/sanctions/20180130/1513580943.html" TargetMode="External"/><Relationship Id="rId12" Type="http://schemas.openxmlformats.org/officeDocument/2006/relationships/hyperlink" Target="http://www.rzd-partner.ru/logistics/news/mintrans-rf-o-kremlevskom-doklade-nachnem-rabotat-s-eshche-bolshim-userdiem-i-rveniem/" TargetMode="External"/><Relationship Id="rId17" Type="http://schemas.openxmlformats.org/officeDocument/2006/relationships/hyperlink" Target="https://rg.ru/2018/01/30/reg-ufo/pochemu-kalmykiia-stradaet-ot-transportnoj-nedostupnosti.html" TargetMode="External"/><Relationship Id="rId25" Type="http://schemas.openxmlformats.org/officeDocument/2006/relationships/hyperlink" Target="http://tass.ru/moskovskaya-oblast/4914488" TargetMode="External"/><Relationship Id="rId33" Type="http://schemas.openxmlformats.org/officeDocument/2006/relationships/hyperlink" Target="http://tass.ru/transport/4914358" TargetMode="External"/><Relationship Id="rId38" Type="http://schemas.openxmlformats.org/officeDocument/2006/relationships/hyperlink" Target="http://tass.ru/sibir-news/4914566" TargetMode="External"/><Relationship Id="rId46"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moika78.ru/news/2018-01-30/13155-novokrestovskuyu--i--begovuyu--protestiruyut-29-aprelya/" TargetMode="External"/><Relationship Id="rId20" Type="http://schemas.openxmlformats.org/officeDocument/2006/relationships/hyperlink" Target="http://www.mskagency.ru/materials/2748097" TargetMode="External"/><Relationship Id="rId29" Type="http://schemas.openxmlformats.org/officeDocument/2006/relationships/hyperlink" Target="http://www.obltv.ru/news/incidents/sverdlovskiy-shkolnik-edva-ne-poplatilsya-zhiznyu-iz-za-voditelya-marshrutki/" TargetMode="External"/><Relationship Id="rId41"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tass.ru/ekonomika/4913583" TargetMode="External"/><Relationship Id="rId11" Type="http://schemas.openxmlformats.org/officeDocument/2006/relationships/hyperlink" Target="https://www.pnp.ru/politics/mintrans-poobeshhal-rabotat-s-bolshim-rveniem-posle-vklyucheniya-sokolova-v-kremlevskiy-spisok.html" TargetMode="External"/><Relationship Id="rId24" Type="http://schemas.openxmlformats.org/officeDocument/2006/relationships/hyperlink" Target="http://tass.ru/ekonomika/4913690" TargetMode="External"/><Relationship Id="rId32" Type="http://schemas.openxmlformats.org/officeDocument/2006/relationships/hyperlink" Target="http://tass.ru/ekonomika/4915515" TargetMode="External"/><Relationship Id="rId37" Type="http://schemas.openxmlformats.org/officeDocument/2006/relationships/hyperlink" Target="http://tass.ru/ekonomika/4914289" TargetMode="External"/><Relationship Id="rId40" Type="http://schemas.openxmlformats.org/officeDocument/2006/relationships/hyperlink" Target="https://ria.ru/society/20180130/1513572139.html" TargetMode="External"/><Relationship Id="rId45"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volga.news/article/462752.html" TargetMode="External"/><Relationship Id="rId23" Type="http://schemas.openxmlformats.org/officeDocument/2006/relationships/hyperlink" Target="http://tass.ru/ekonomika/4916058" TargetMode="External"/><Relationship Id="rId28" Type="http://schemas.openxmlformats.org/officeDocument/2006/relationships/hyperlink" Target="https://rg.ru/2018/01/30/reg-sibfo/omskie-vlasti-budut-otbirat-marshruty-u-perevozchikov-narushitelej.html" TargetMode="External"/><Relationship Id="rId36" Type="http://schemas.openxmlformats.org/officeDocument/2006/relationships/hyperlink" Target="https://rns.online/transport/Istochniki-viplata-dolgov-pered-sotrudnikami-VIM-avia-za-schet-aeroflota-ne-obsuzhdaetsya-2018-01-30/" TargetMode="External"/><Relationship Id="rId10" Type="http://schemas.openxmlformats.org/officeDocument/2006/relationships/hyperlink" Target="https://rg.ru/2018/01/30/v-mintranse-prokommentirovali-amerikanskij-kremlevskij-spisok.html" TargetMode="External"/><Relationship Id="rId19" Type="http://schemas.openxmlformats.org/officeDocument/2006/relationships/hyperlink" Target="https://www.kommersant.ru/doc/3534566?query=&#1084;&#1080;&#1085;&#1090;&#1088;&#1072;&#1085;&#1089;" TargetMode="External"/><Relationship Id="rId31" Type="http://schemas.openxmlformats.org/officeDocument/2006/relationships/hyperlink" Target="http://tass.ru/proisshestviya/4917131" TargetMode="External"/><Relationship Id="rId44"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s://www.gazeta.ru/business/news/2018/01/30/n_11108029.shtml" TargetMode="External"/><Relationship Id="rId14" Type="http://schemas.openxmlformats.org/officeDocument/2006/relationships/hyperlink" Target="http://www.spb.aif.ru/money/industry/sdacha_trassy_otkladyvaetsya_pochemu_raboty_na_obektah_m-11_zamorozheny" TargetMode="External"/><Relationship Id="rId22" Type="http://schemas.openxmlformats.org/officeDocument/2006/relationships/hyperlink" Target="http://www.mskagency.ru/materials/2748053" TargetMode="External"/><Relationship Id="rId27" Type="http://schemas.openxmlformats.org/officeDocument/2006/relationships/hyperlink" Target="https://www.kommersant.ru/doc/3534688?query=&#1084;&#1080;&#1085;&#1090;&#1088;&#1072;&#1085;&#1089;" TargetMode="External"/><Relationship Id="rId30" Type="http://schemas.openxmlformats.org/officeDocument/2006/relationships/hyperlink" Target="http://volga.news/article/462751.html" TargetMode="External"/><Relationship Id="rId35" Type="http://schemas.openxmlformats.org/officeDocument/2006/relationships/hyperlink" Target="https://rg.ru/2018/01/30/mchs-prodolzhit-poiski-sudna-vostok.html" TargetMode="External"/><Relationship Id="rId43"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Template>
  <TotalTime>0</TotalTime>
  <Pages>27</Pages>
  <Words>11236</Words>
  <Characters>78693</Characters>
  <Application>Microsoft Office Word</Application>
  <DocSecurity>0</DocSecurity>
  <Lines>655</Lines>
  <Paragraphs>179</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89750</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2018-01-31T05:43:00Z</dcterms:created>
  <dcterms:modified xsi:type="dcterms:W3CDTF">2018-01-31T05:43:00Z</dcterms:modified>
</cp:coreProperties>
</file>