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E68D0" w14:textId="77777777"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04.09.2026)</w:t>
      </w:r>
      <w:r w:rsidRPr="00C62B8B">
        <w:rPr>
          <w:rFonts w:hAnsi="Times New Roman"/>
        </w:rPr>
        <w:t xml:space="preserve"> 03-06/2026/5118</w:t>
      </w:r>
      <w:r w:rsidRPr="001A0676">
        <w:rPr>
          <w:rFonts w:hAnsi="Times New Roman"/>
        </w:rPr>
        <w:t>.</w:t>
      </w:r>
    </w:p>
    <w:p w14:paraId="7217AE3B" w14:textId="77777777" w:rsidR="00C86B64" w:rsidRDefault="00C86B64">
      <w:pPr>
        <w:rPr>
          <w:rFonts w:hAnsi="Times New Roman"/>
        </w:rPr>
      </w:pPr>
    </w:p>
    <w:p w14:paraId="1183EFE5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0D96E24F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Волгоград - г. Астрахань</w:t>
      </w:r>
    </w:p>
    <w:p w14:paraId="7074BA6D" w14:textId="77777777"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14:paraId="4920DD9C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0CE286D0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14:paraId="695A8492" w14:textId="77777777"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460 км.</w:t>
      </w:r>
    </w:p>
    <w:p w14:paraId="509CB8EB" w14:textId="77777777"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460 км</w:t>
      </w:r>
    </w:p>
    <w:p w14:paraId="276EEE15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65B065E2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14:paraId="0B36A202" w14:textId="77777777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1692A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14:paraId="576C56D5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14:paraId="724C1CC4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14:paraId="6CF880EA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14:paraId="147678A3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EC0C9" w14:textId="77777777"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14:paraId="0E132A0E" w14:textId="77777777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1E90A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5F4F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14:paraId="70F0E69E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126C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34001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8F237" w14:textId="77777777" w:rsidR="00C86B64" w:rsidRDefault="00FC2360">
            <w:pPr>
              <w:pStyle w:val="Style16"/>
              <w:widowControl/>
              <w:jc w:val="center"/>
            </w:pPr>
            <w:r w:rsidRPr="00C62B8B">
              <w:rPr>
                <w:rStyle w:val="FontStyle27"/>
                <w:sz w:val="24"/>
                <w:szCs w:val="24"/>
              </w:rPr>
              <w:t xml:space="preserve">АВ «Центральный» г. Волгоград, г. Волгоград, ул. им.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М.Балонина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11</w:t>
            </w:r>
          </w:p>
        </w:tc>
      </w:tr>
      <w:tr w:rsidR="00C86B64" w14:paraId="7F317AF7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C35E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30020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CDE86" w14:textId="77777777" w:rsidR="00C86B64" w:rsidRDefault="00FC2360">
            <w:pPr>
              <w:pStyle w:val="Style16"/>
              <w:widowControl/>
              <w:jc w:val="center"/>
            </w:pPr>
            <w:r w:rsidRPr="00C62B8B">
              <w:rPr>
                <w:rStyle w:val="FontStyle27"/>
                <w:sz w:val="24"/>
                <w:szCs w:val="24"/>
              </w:rPr>
              <w:t xml:space="preserve">ОП с. Никольское, Астраханская область, Енотаевский р-н, с. Никольское,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88</w:t>
            </w:r>
          </w:p>
        </w:tc>
      </w:tr>
      <w:tr w:rsidR="00C86B64" w14:paraId="4F2814ED" w14:textId="77777777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47501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30001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84DA8" w14:textId="77777777" w:rsidR="00C86B64" w:rsidRDefault="00FC2360">
            <w:pPr>
              <w:pStyle w:val="Style16"/>
              <w:widowControl/>
              <w:jc w:val="center"/>
            </w:pPr>
            <w:r w:rsidRPr="00C62B8B">
              <w:rPr>
                <w:rStyle w:val="FontStyle27"/>
                <w:sz w:val="24"/>
                <w:szCs w:val="24"/>
              </w:rPr>
              <w:t>АВ г. Астрахань, Астраханская область, г. Астрахань, Анри Барбюса ул., д. 29в</w:t>
            </w:r>
          </w:p>
        </w:tc>
      </w:tr>
    </w:tbl>
    <w:p w14:paraId="4FB79B58" w14:textId="77777777" w:rsidR="00C86B64" w:rsidRDefault="00C86B64">
      <w:pPr>
        <w:pStyle w:val="Style13"/>
        <w:widowControl/>
        <w:rPr>
          <w:rStyle w:val="FontStyle27"/>
        </w:rPr>
      </w:pPr>
    </w:p>
    <w:p w14:paraId="51CF513D" w14:textId="77777777" w:rsidR="00C86B64" w:rsidRDefault="00C86B64">
      <w:pPr>
        <w:pStyle w:val="Style13"/>
        <w:widowControl/>
        <w:rPr>
          <w:rStyle w:val="FontStyle27"/>
        </w:rPr>
      </w:pPr>
    </w:p>
    <w:p w14:paraId="196C7BF0" w14:textId="77777777"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14:paraId="71DB5371" w14:textId="77777777"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14:paraId="00F76E5C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D0B2B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2342208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5AAF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DC7EC1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23C9AA5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1746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B30A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5E2C6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70EEA08E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8680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AC22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Балонина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66F0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4E9472B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2643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A885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Кубанская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D319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4C1E5AD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013F1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EAED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Рокоссовского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7867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10F74B5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F111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F814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Череповецкая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FB6D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1A0C6EA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17F7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43A6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Университетский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01A4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7F4645F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EEA1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76F3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64-й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Армии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34CC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4258FA6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7DBD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BAAF4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Колосовая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362F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02E68D2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ACBE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D6D9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Лимоновая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2A37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395CEAA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231D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DE32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Рославльская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852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777E7A8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1D95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1B909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Песчаная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683E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007F593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3039F4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C317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Лазоревая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2645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2CCA6C7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E21A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AE67A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2-я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Продольная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магистраль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C32E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23CFD8F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EE352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3AA7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Героев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Сталинграда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BE690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1165C68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2F74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681E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40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лет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ВЛКСМ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2683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357AD84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DDEC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7E81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04B04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453F336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C8178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A5F1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DF9A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Никольское</w:t>
            </w:r>
            <w:proofErr w:type="spellEnd"/>
          </w:p>
        </w:tc>
      </w:tr>
      <w:tr w:rsidR="00C86B64" w14:paraId="7DD1A2E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448B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775B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AEAE1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46416E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4ABE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47BB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Объездная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BD70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Нариманов</w:t>
            </w:r>
            <w:proofErr w:type="spellEnd"/>
          </w:p>
        </w:tc>
      </w:tr>
      <w:tr w:rsidR="00C86B64" w14:paraId="63B07C3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092F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1B8E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Волгоградская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0880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Нариманов</w:t>
            </w:r>
            <w:proofErr w:type="spellEnd"/>
          </w:p>
        </w:tc>
      </w:tr>
      <w:tr w:rsidR="00C86B64" w14:paraId="02F96D0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994E5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F916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A4442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0A1F20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838E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ABDF9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Мелиоративная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26C6B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Астрахань</w:t>
            </w:r>
            <w:proofErr w:type="spellEnd"/>
          </w:p>
        </w:tc>
      </w:tr>
      <w:tr w:rsidR="00C86B64" w14:paraId="62BD464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E11E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21A0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Советской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Гвардии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D193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Астрахань</w:t>
            </w:r>
            <w:proofErr w:type="spellEnd"/>
          </w:p>
        </w:tc>
      </w:tr>
      <w:tr w:rsidR="00C86B64" w14:paraId="5AAC6D9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E99F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66A96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Магистральная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3B0A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Астрахань</w:t>
            </w:r>
            <w:proofErr w:type="spellEnd"/>
          </w:p>
        </w:tc>
      </w:tr>
      <w:tr w:rsidR="00C86B64" w14:paraId="033857C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5879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03D4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Новый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мост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52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Астрахань</w:t>
            </w:r>
            <w:proofErr w:type="spellEnd"/>
          </w:p>
        </w:tc>
      </w:tr>
      <w:tr w:rsidR="00C86B64" w14:paraId="644B295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B78D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8391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Анри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Барюса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1DA9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Астрахань</w:t>
            </w:r>
            <w:proofErr w:type="spellEnd"/>
          </w:p>
        </w:tc>
      </w:tr>
    </w:tbl>
    <w:p w14:paraId="327DFD0C" w14:textId="77777777"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14:paraId="2661744D" w14:textId="77777777" w:rsidR="00C86B64" w:rsidRDefault="00C86B64">
      <w:pPr>
        <w:pStyle w:val="Style18"/>
        <w:widowControl/>
        <w:rPr>
          <w:rStyle w:val="FontStyle28"/>
        </w:rPr>
      </w:pPr>
    </w:p>
    <w:p w14:paraId="03B777A2" w14:textId="77777777"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14:paraId="1F18FCC7" w14:textId="77777777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5242C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14:paraId="18F966CE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9B6DE" w14:textId="77777777"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927CF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14:paraId="37DA9E8D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62A33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D9A14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CC9E7" w14:textId="77777777"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14:paraId="7F1A42E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155F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C07A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Анри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Барюса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D5A9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Астрахань</w:t>
            </w:r>
            <w:proofErr w:type="spellEnd"/>
          </w:p>
        </w:tc>
      </w:tr>
      <w:tr w:rsidR="00C86B64" w14:paraId="35378524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57A2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BE2B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Новый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мост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64BD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Астрахань</w:t>
            </w:r>
            <w:proofErr w:type="spellEnd"/>
          </w:p>
        </w:tc>
      </w:tr>
      <w:tr w:rsidR="00C86B64" w14:paraId="3567F4D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B855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7B9C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Магистральная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EF4F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Астрахань</w:t>
            </w:r>
            <w:proofErr w:type="spellEnd"/>
          </w:p>
        </w:tc>
      </w:tr>
      <w:tr w:rsidR="00C86B64" w14:paraId="1074823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7D2AF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A7ED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Советской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Гвардии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0839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Астрахань</w:t>
            </w:r>
            <w:proofErr w:type="spellEnd"/>
          </w:p>
        </w:tc>
      </w:tr>
      <w:tr w:rsidR="00C86B64" w14:paraId="541B4F7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B402F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3BF0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Мелиоративная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3AFC7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Астрахань</w:t>
            </w:r>
            <w:proofErr w:type="spellEnd"/>
          </w:p>
        </w:tc>
      </w:tr>
      <w:tr w:rsidR="00C86B64" w14:paraId="0B30EDE6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C470D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964B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A5378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062B89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3591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D743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11A8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Нариманов</w:t>
            </w:r>
            <w:proofErr w:type="spellEnd"/>
          </w:p>
        </w:tc>
      </w:tr>
      <w:tr w:rsidR="00C86B64" w14:paraId="526E4C5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0E1D0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F3915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Объездная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AEFC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Нариманов</w:t>
            </w:r>
            <w:proofErr w:type="spellEnd"/>
          </w:p>
        </w:tc>
      </w:tr>
      <w:tr w:rsidR="00C86B64" w14:paraId="0A000F2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44AC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666B1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762A5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22ED1110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1783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7DF9A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Московская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E3D9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Никольское</w:t>
            </w:r>
            <w:proofErr w:type="spellEnd"/>
          </w:p>
        </w:tc>
      </w:tr>
      <w:tr w:rsidR="00C86B64" w14:paraId="5359083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4526D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189B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Р-22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BD9A3" w14:textId="77777777"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14:paraId="029EE75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C590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104CD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40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лет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ВЛКСМ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0B22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4D807182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DF3E9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2FC6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Героев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Сталинграда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AB6B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0057449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F58B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AA80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2-я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Продольная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магистраль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C64E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14433FC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F0C87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06F5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Лазоревая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B10E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76C3D8D9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2D6C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25E16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Песчаная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47831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7936BBCA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2F025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3AA43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Рославльская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7989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1BC4019F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F1EDB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F95B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Лимоновая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0803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1F7CA42B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7EEE5A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AD86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Колосовая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BA10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028BEA08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2C251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555D8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64-й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Армии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B370F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1832A14C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DF57E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FD2A4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пр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-т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Университетский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0D5B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62F3ED43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2AAB6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BFA9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Череповецкая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9FB20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08371C11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22018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6231D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Рокоссовского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E0D0A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31C4C1B7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C6D13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154E2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Кубанская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9239EC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  <w:tr w:rsidR="00C86B64" w14:paraId="51C760A5" w14:textId="77777777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85F0C" w14:textId="77777777"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339D5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Балонина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7E7E" w14:textId="77777777"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Волгоград</w:t>
            </w:r>
            <w:proofErr w:type="spellEnd"/>
          </w:p>
        </w:tc>
      </w:tr>
    </w:tbl>
    <w:p w14:paraId="68D36E9C" w14:textId="77777777" w:rsidR="00C86B64" w:rsidRDefault="00C86B64">
      <w:pPr>
        <w:pStyle w:val="Style8"/>
        <w:widowControl/>
        <w:rPr>
          <w:rFonts w:hAnsi="Times New Roman"/>
        </w:rPr>
      </w:pPr>
    </w:p>
    <w:p w14:paraId="12473A41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51929273" w14:textId="77777777" w:rsidR="00FC2360" w:rsidRDefault="00FC2360">
      <w:pPr>
        <w:pStyle w:val="Style8"/>
        <w:widowControl/>
        <w:rPr>
          <w:rFonts w:hAnsi="Times New Roman"/>
        </w:rPr>
      </w:pPr>
    </w:p>
    <w:p w14:paraId="7F092083" w14:textId="77777777"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 w14:paraId="48FA2842" w14:textId="77777777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C314085" w14:textId="77777777"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lastRenderedPageBreak/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884FCC5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14:paraId="10E1CBDD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69CE6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2CE0590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14:paraId="24B82F45" w14:textId="77777777"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 w14:paraId="7BD416CF" w14:textId="77777777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73CAD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F8461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6344F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1A7F3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4C24F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F30E8" w14:textId="77777777"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 w14:paraId="108A4024" w14:textId="77777777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BFDEF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981AE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0D179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0B998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CBD43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570EE" w14:textId="77777777"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 w14:paraId="28F80502" w14:textId="77777777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B6B4A" w14:textId="77777777"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Малый (М)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FB0EC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35308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E53924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2.3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CDEEBE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CF8F7" w14:textId="77777777"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Евро-3</w:t>
            </w:r>
          </w:p>
        </w:tc>
      </w:tr>
    </w:tbl>
    <w:p w14:paraId="4DE4D912" w14:textId="77777777"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14:paraId="5F685BFB" w14:textId="77777777" w:rsidR="00C86B64" w:rsidRDefault="00C86B64">
      <w:pPr>
        <w:pStyle w:val="Style18"/>
        <w:widowControl/>
        <w:rPr>
          <w:rStyle w:val="FontStyle28"/>
        </w:rPr>
      </w:pPr>
    </w:p>
    <w:p w14:paraId="419DA139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14:paraId="573ED6E8" w14:textId="77777777"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14:paraId="45D03856" w14:textId="77777777" w:rsidTr="00C62B8B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0C75BE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14:paraId="1B1D435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14:paraId="4CAC868B" w14:textId="77777777"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14:paraId="11B24F9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14:paraId="00A476E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14:paraId="407238F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14:paraId="7900F6CF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14:paraId="350951A5" w14:textId="77777777"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DF6E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55B65" w14:textId="77777777"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14:paraId="51D8A8B8" w14:textId="77777777" w:rsidTr="00C62B8B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E24D1" w14:textId="77777777"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73D2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3FE1786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47D4D79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FA35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2F09C7C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14:paraId="2542C7B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0DF53CFC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1431402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7D3C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5003E2B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401E530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3789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11157B1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14:paraId="0020EDF7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14:paraId="0A55DBD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EDEE2" w14:textId="77777777"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14:paraId="731952E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2D8ECF4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1FCF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7941FEA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14:paraId="73D2F04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14:paraId="7E57F89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14:paraId="0FE92A0E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F032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14:paraId="18298FA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0D786CB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EF2555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14:paraId="747815F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14:paraId="3DEF16F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14:paraId="18500B9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14:paraId="548EA449" w14:textId="77777777" w:rsidTr="00C62B8B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D7C06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1BE29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FE691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CEEE3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56CBA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91BE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10C6B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63CF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E80C4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14:paraId="6A57F65D" w14:textId="77777777" w:rsidTr="00C62B8B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1707D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34001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561CD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по</w:t>
            </w:r>
            <w:proofErr w:type="spellEnd"/>
            <w:r w:rsidRPr="001A0676">
              <w:rPr>
                <w:rStyle w:val="FontStyle26"/>
                <w:lang w:val="en-US"/>
              </w:rPr>
              <w:t xml:space="preserve"> </w:t>
            </w:r>
            <w:proofErr w:type="spellStart"/>
            <w:r w:rsidRPr="001A0676">
              <w:rPr>
                <w:rStyle w:val="FontStyle26"/>
                <w:lang w:val="en-US"/>
              </w:rPr>
              <w:t>чётным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5A8A5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06:00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3C478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по</w:t>
            </w:r>
            <w:proofErr w:type="spellEnd"/>
            <w:r w:rsidRPr="001A0676">
              <w:rPr>
                <w:rStyle w:val="FontStyle26"/>
                <w:lang w:val="en-US"/>
              </w:rPr>
              <w:t xml:space="preserve"> </w:t>
            </w:r>
            <w:proofErr w:type="spellStart"/>
            <w:r w:rsidRPr="001A0676">
              <w:rPr>
                <w:rStyle w:val="FontStyle26"/>
                <w:lang w:val="en-US"/>
              </w:rPr>
              <w:t>чётным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4F341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14:paraId="1D64DF47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67864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D566BF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3A619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7D875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  <w:tr w:rsidR="00C86B64" w14:paraId="78C27046" w14:textId="77777777" w:rsidTr="00C62B8B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41BE2" w14:textId="77777777"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30001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E8644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по</w:t>
            </w:r>
            <w:proofErr w:type="spellEnd"/>
            <w:r w:rsidRPr="001A0676">
              <w:rPr>
                <w:rStyle w:val="FontStyle26"/>
                <w:lang w:val="en-US"/>
              </w:rPr>
              <w:t xml:space="preserve"> </w:t>
            </w:r>
            <w:proofErr w:type="spellStart"/>
            <w:r w:rsidRPr="001A0676">
              <w:rPr>
                <w:rStyle w:val="FontStyle26"/>
                <w:lang w:val="en-US"/>
              </w:rPr>
              <w:t>чётным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1BE64" w14:textId="77777777"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 w:rsidRPr="001A0676"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1B415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по</w:t>
            </w:r>
            <w:proofErr w:type="spellEnd"/>
            <w:r w:rsidRPr="001A0676">
              <w:rPr>
                <w:rStyle w:val="FontStyle26"/>
                <w:lang w:val="en-US"/>
              </w:rPr>
              <w:t xml:space="preserve"> </w:t>
            </w:r>
            <w:proofErr w:type="spellStart"/>
            <w:r w:rsidRPr="001A0676">
              <w:rPr>
                <w:rStyle w:val="FontStyle26"/>
                <w:lang w:val="en-US"/>
              </w:rPr>
              <w:t>чётным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6547C" w14:textId="77777777"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>14:10</w:t>
            </w:r>
          </w:p>
          <w:p w14:paraId="7B33DE21" w14:textId="77777777"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D83F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C4477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B69BE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44FB3" w14:textId="77777777"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14:paraId="565A1D26" w14:textId="77777777" w:rsidR="00C86B64" w:rsidRDefault="00C86B64">
      <w:pPr>
        <w:pStyle w:val="Style18"/>
        <w:widowControl/>
        <w:rPr>
          <w:rStyle w:val="FontStyle28"/>
        </w:rPr>
      </w:pPr>
    </w:p>
    <w:p w14:paraId="5A1D0E0C" w14:textId="77777777" w:rsidR="00C86B64" w:rsidRDefault="00C86B64">
      <w:pPr>
        <w:pStyle w:val="Style18"/>
        <w:widowControl/>
        <w:rPr>
          <w:rStyle w:val="FontStyle28"/>
        </w:rPr>
      </w:pPr>
    </w:p>
    <w:p w14:paraId="27B0DAFF" w14:textId="77777777"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14:paraId="370FD8C1" w14:textId="77777777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6CE2D0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14:paraId="6EA2F8F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14:paraId="7D3683EE" w14:textId="77777777"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14:paraId="2F703E1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14:paraId="0009EEB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14:paraId="1817A27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14:paraId="5DC0B41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14:paraId="44C94CA2" w14:textId="77777777"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DC3A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7F7F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14:paraId="4B37E46B" w14:textId="77777777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B35C8" w14:textId="77777777"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4B396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7DE63F7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14:paraId="051CCB2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9C59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580D534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12415B9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706430B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4EAD8311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8A11FE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58E12FE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51F7FA8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3C53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75C0DE1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14:paraId="0313EFE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14:paraId="2EE7D7A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7D305" w14:textId="77777777"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14:paraId="517732A5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14:paraId="64DEB6E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14:paraId="4F1AFF3A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E28F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6F365DD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14:paraId="13BB510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14:paraId="14207BD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14:paraId="3D3BE270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ABBC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14:paraId="42B29A0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14:paraId="58CB1AF6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6403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14:paraId="706A2038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14:paraId="326304ED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14:paraId="1BC0B6F7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14:paraId="4CBB7831" w14:textId="77777777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2A9A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40C4B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866C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C79DF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C511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F49D9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0503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359C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75C4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14:paraId="00F05D43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EC152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30001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B589C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по</w:t>
            </w:r>
            <w:proofErr w:type="spellEnd"/>
            <w:r>
              <w:rPr>
                <w:rStyle w:val="FontStyle26"/>
                <w:lang w:val="en-US"/>
              </w:rPr>
              <w:t xml:space="preserve"> </w:t>
            </w:r>
            <w:proofErr w:type="spellStart"/>
            <w:r>
              <w:rPr>
                <w:rStyle w:val="FontStyle26"/>
                <w:lang w:val="en-US"/>
              </w:rPr>
              <w:t>нечётным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308C7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06:00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4854B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по</w:t>
            </w:r>
            <w:proofErr w:type="spellEnd"/>
            <w:r>
              <w:rPr>
                <w:rStyle w:val="FontStyle26"/>
                <w:lang w:val="en-US"/>
              </w:rPr>
              <w:t xml:space="preserve"> </w:t>
            </w:r>
            <w:proofErr w:type="spellStart"/>
            <w:r>
              <w:rPr>
                <w:rStyle w:val="FontStyle26"/>
                <w:lang w:val="en-US"/>
              </w:rPr>
              <w:t>нечётным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A87A2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14:paraId="68720F37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EA81D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4596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6511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160ED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7BC3B107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67BCE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30020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8449C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по</w:t>
            </w:r>
            <w:proofErr w:type="spellEnd"/>
            <w:r>
              <w:rPr>
                <w:rStyle w:val="FontStyle26"/>
                <w:lang w:val="en-US"/>
              </w:rPr>
              <w:t xml:space="preserve"> </w:t>
            </w:r>
            <w:proofErr w:type="spellStart"/>
            <w:r>
              <w:rPr>
                <w:rStyle w:val="FontStyle26"/>
                <w:lang w:val="en-US"/>
              </w:rPr>
              <w:t>нечётным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CF18C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10:10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B53FD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по</w:t>
            </w:r>
            <w:proofErr w:type="spellEnd"/>
            <w:r>
              <w:rPr>
                <w:rStyle w:val="FontStyle26"/>
                <w:lang w:val="en-US"/>
              </w:rPr>
              <w:t xml:space="preserve"> </w:t>
            </w:r>
            <w:proofErr w:type="spellStart"/>
            <w:r>
              <w:rPr>
                <w:rStyle w:val="FontStyle26"/>
                <w:lang w:val="en-US"/>
              </w:rPr>
              <w:t>нечётным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1D95F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09:40</w:t>
            </w:r>
          </w:p>
          <w:p w14:paraId="5E4CB76D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25A6F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84224E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507D8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AA68A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86B64" w14:paraId="612757E0" w14:textId="77777777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6B62E4" w14:textId="77777777"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34001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BD765B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по</w:t>
            </w:r>
            <w:proofErr w:type="spellEnd"/>
            <w:r>
              <w:rPr>
                <w:rStyle w:val="FontStyle26"/>
                <w:lang w:val="en-US"/>
              </w:rPr>
              <w:t xml:space="preserve"> </w:t>
            </w:r>
            <w:proofErr w:type="spellStart"/>
            <w:r>
              <w:rPr>
                <w:rStyle w:val="FontStyle26"/>
                <w:lang w:val="en-US"/>
              </w:rPr>
              <w:t>нечётным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25D5E" w14:textId="77777777"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proofErr w:type="spellStart"/>
            <w:r>
              <w:rPr>
                <w:rStyle w:val="FontStyle28"/>
                <w:sz w:val="20"/>
                <w:szCs w:val="20"/>
                <w:lang w:val="en-US"/>
              </w:rPr>
              <w:t>нет</w:t>
            </w:r>
            <w:proofErr w:type="spellEnd"/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4D6F6" w14:textId="100813B8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по</w:t>
            </w:r>
            <w:proofErr w:type="spellEnd"/>
            <w:r>
              <w:rPr>
                <w:rStyle w:val="FontStyle26"/>
                <w:lang w:val="en-US"/>
              </w:rPr>
              <w:t xml:space="preserve"> </w:t>
            </w:r>
            <w:proofErr w:type="spellStart"/>
            <w:r>
              <w:rPr>
                <w:rStyle w:val="FontStyle26"/>
                <w:lang w:val="en-US"/>
              </w:rPr>
              <w:t>чётным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75FEE" w14:textId="77777777"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>14:00</w:t>
            </w:r>
          </w:p>
          <w:p w14:paraId="75D7E8A7" w14:textId="77777777"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53B89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9FFAA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61F134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F2691" w14:textId="77777777"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3D6305FD" w14:textId="77777777" w:rsidR="00C86B64" w:rsidRDefault="00C86B64">
      <w:pPr>
        <w:pStyle w:val="Style21"/>
        <w:widowControl/>
        <w:rPr>
          <w:rStyle w:val="FontStyle28"/>
        </w:rPr>
      </w:pPr>
    </w:p>
    <w:p w14:paraId="1AE99E0B" w14:textId="77777777"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813859"/>
    <w:rsid w:val="00865241"/>
    <w:rsid w:val="00C62B8B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6212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Мамонтов Константин Владимирович</cp:lastModifiedBy>
  <cp:revision>36</cp:revision>
  <dcterms:created xsi:type="dcterms:W3CDTF">2018-12-17T07:37:00Z</dcterms:created>
  <dcterms:modified xsi:type="dcterms:W3CDTF">2026-09-04T11:47:00Z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